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38" w:rsidRDefault="00B22565" w:rsidP="005E0F38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bookmarkStart w:id="8" w:name="_Toc293265645"/>
      <w:bookmarkStart w:id="9" w:name="_Toc293265689"/>
      <w:bookmarkStart w:id="10" w:name="_Toc293265964"/>
      <w:bookmarkStart w:id="11" w:name="_Toc293266024"/>
      <w:bookmarkStart w:id="12" w:name="_Toc293266209"/>
      <w:bookmarkStart w:id="13" w:name="_Toc293266837"/>
      <w:bookmarkStart w:id="14" w:name="_Toc293291699"/>
      <w:bookmarkStart w:id="15" w:name="_Toc293520129"/>
      <w:r>
        <w:rPr>
          <w:noProof/>
        </w:rPr>
        <w:drawing>
          <wp:inline distT="0" distB="0" distL="0" distR="0" wp14:anchorId="5C71493C" wp14:editId="01136C86">
            <wp:extent cx="611505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A9A" w:rsidRPr="00EC27F0" w:rsidRDefault="00E05F8D" w:rsidP="00EC27F0">
      <w:pPr>
        <w:ind w:right="-283"/>
        <w:jc w:val="center"/>
        <w:rPr>
          <w:color w:val="17365D" w:themeColor="text2" w:themeShade="BF"/>
          <w:sz w:val="18"/>
          <w:szCs w:val="18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B22565" w:rsidRPr="005E2246" w:rsidRDefault="00B22565" w:rsidP="00B22565">
      <w:pPr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B22565" w:rsidRPr="005E2246" w:rsidRDefault="00B22565" w:rsidP="00B22565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 w:rsidR="00772AD5">
        <w:rPr>
          <w:sz w:val="20"/>
          <w:szCs w:val="20"/>
        </w:rPr>
        <w:t>А.В. Булгаков</w:t>
      </w:r>
      <w:r w:rsidRPr="005E2246">
        <w:rPr>
          <w:sz w:val="20"/>
          <w:szCs w:val="20"/>
        </w:rPr>
        <w:t>/</w:t>
      </w:r>
    </w:p>
    <w:p w:rsidR="00B22565" w:rsidRPr="005E2246" w:rsidRDefault="00772AD5" w:rsidP="002E3FA7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="00B22565" w:rsidRPr="005E2246">
        <w:rPr>
          <w:sz w:val="20"/>
          <w:szCs w:val="20"/>
        </w:rPr>
        <w:t xml:space="preserve"> </w:t>
      </w:r>
      <w:r w:rsidR="00B22565">
        <w:rPr>
          <w:sz w:val="20"/>
          <w:szCs w:val="20"/>
        </w:rPr>
        <w:t>Закупочной</w:t>
      </w:r>
      <w:r w:rsidR="00B22565" w:rsidRPr="005E2246">
        <w:rPr>
          <w:sz w:val="20"/>
          <w:szCs w:val="20"/>
        </w:rPr>
        <w:t xml:space="preserve"> комиссии</w:t>
      </w:r>
    </w:p>
    <w:p w:rsidR="00B22565" w:rsidRPr="005E2246" w:rsidRDefault="00B22565" w:rsidP="002E3FA7">
      <w:pPr>
        <w:spacing w:line="360" w:lineRule="auto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«_____» ______________ 20</w:t>
      </w:r>
      <w:r>
        <w:rPr>
          <w:sz w:val="20"/>
          <w:szCs w:val="20"/>
        </w:rPr>
        <w:t>___</w:t>
      </w:r>
      <w:r w:rsidRPr="005E2246">
        <w:rPr>
          <w:sz w:val="20"/>
          <w:szCs w:val="20"/>
        </w:rPr>
        <w:t>года</w:t>
      </w:r>
    </w:p>
    <w:p w:rsidR="00B22565" w:rsidRPr="005E2246" w:rsidRDefault="00772AD5" w:rsidP="002E3FA7">
      <w:pPr>
        <w:spacing w:before="240"/>
        <w:jc w:val="right"/>
        <w:rPr>
          <w:kern w:val="36"/>
          <w:sz w:val="20"/>
          <w:szCs w:val="20"/>
        </w:rPr>
      </w:pPr>
      <w:r>
        <w:rPr>
          <w:sz w:val="20"/>
          <w:szCs w:val="20"/>
        </w:rPr>
        <w:t>Ответственный секретарь</w:t>
      </w:r>
      <w:r w:rsidRPr="005E2246">
        <w:rPr>
          <w:sz w:val="20"/>
          <w:szCs w:val="20"/>
        </w:rPr>
        <w:t xml:space="preserve"> </w:t>
      </w:r>
      <w:r>
        <w:rPr>
          <w:sz w:val="20"/>
          <w:szCs w:val="20"/>
        </w:rPr>
        <w:t>Закупочной</w:t>
      </w:r>
      <w:r w:rsidRPr="005E2246">
        <w:rPr>
          <w:sz w:val="20"/>
          <w:szCs w:val="20"/>
        </w:rPr>
        <w:t xml:space="preserve"> комиссии</w:t>
      </w:r>
    </w:p>
    <w:p w:rsidR="00B22565" w:rsidRPr="005E2246" w:rsidRDefault="00B22565" w:rsidP="002E3FA7">
      <w:pPr>
        <w:jc w:val="right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Е.Г. Брендель</w:t>
      </w:r>
      <w:r w:rsidRPr="005E2246">
        <w:rPr>
          <w:kern w:val="36"/>
          <w:sz w:val="20"/>
          <w:szCs w:val="20"/>
        </w:rPr>
        <w:t>/</w:t>
      </w:r>
    </w:p>
    <w:p w:rsidR="00DB6701" w:rsidRPr="005E2246" w:rsidRDefault="00DB6701" w:rsidP="002E3FA7">
      <w:pPr>
        <w:jc w:val="right"/>
        <w:rPr>
          <w:kern w:val="36"/>
          <w:sz w:val="20"/>
          <w:szCs w:val="20"/>
        </w:rPr>
      </w:pPr>
    </w:p>
    <w:p w:rsidR="00791B3C" w:rsidRPr="005E0F38" w:rsidRDefault="00791B3C" w:rsidP="0062591A">
      <w:pPr>
        <w:rPr>
          <w:sz w:val="22"/>
          <w:szCs w:val="22"/>
        </w:rPr>
      </w:pPr>
    </w:p>
    <w:p w:rsidR="00791B3C" w:rsidRPr="005E0F38" w:rsidRDefault="00791B3C" w:rsidP="0062591A">
      <w:pPr>
        <w:rPr>
          <w:sz w:val="22"/>
          <w:szCs w:val="22"/>
        </w:rPr>
      </w:pPr>
    </w:p>
    <w:p w:rsidR="0062591A" w:rsidRPr="00B41815" w:rsidRDefault="0062591A" w:rsidP="0062591A">
      <w:pPr>
        <w:rPr>
          <w:sz w:val="22"/>
          <w:szCs w:val="22"/>
        </w:rPr>
      </w:pPr>
    </w:p>
    <w:p w:rsidR="0062591A" w:rsidRPr="00813F06" w:rsidRDefault="00B31A0A" w:rsidP="0062591A">
      <w:pPr>
        <w:jc w:val="center"/>
        <w:rPr>
          <w:b/>
        </w:rPr>
      </w:pPr>
      <w:r>
        <w:rPr>
          <w:b/>
        </w:rPr>
        <w:t>ЗАКУПОЧНАЯ</w:t>
      </w:r>
      <w:r w:rsidR="0062591A" w:rsidRPr="00813F06">
        <w:rPr>
          <w:b/>
        </w:rPr>
        <w:t xml:space="preserve"> ДОКУМЕНТАЦИЯ</w:t>
      </w:r>
    </w:p>
    <w:p w:rsidR="008553F4" w:rsidRPr="00813F06" w:rsidRDefault="008553F4" w:rsidP="008553F4">
      <w:pPr>
        <w:jc w:val="center"/>
        <w:rPr>
          <w:b/>
        </w:rPr>
      </w:pPr>
      <w:r w:rsidRPr="00813F06">
        <w:rPr>
          <w:b/>
        </w:rPr>
        <w:t xml:space="preserve">по открытому </w:t>
      </w:r>
      <w:r w:rsidR="00B31A0A">
        <w:rPr>
          <w:b/>
        </w:rPr>
        <w:t>запросу предложений</w:t>
      </w:r>
    </w:p>
    <w:p w:rsidR="008553F4" w:rsidRDefault="008553F4" w:rsidP="008553F4">
      <w:pPr>
        <w:jc w:val="center"/>
        <w:rPr>
          <w:b/>
        </w:rPr>
      </w:pPr>
      <w:r w:rsidRPr="00813F06">
        <w:rPr>
          <w:b/>
        </w:rPr>
        <w:t xml:space="preserve">на право заключения договора на </w:t>
      </w:r>
      <w:r w:rsidR="00120152">
        <w:rPr>
          <w:b/>
        </w:rPr>
        <w:t>оказание услуг</w:t>
      </w:r>
      <w:r w:rsidRPr="00813F06">
        <w:rPr>
          <w:b/>
        </w:rPr>
        <w:t xml:space="preserve"> </w:t>
      </w:r>
      <w:proofErr w:type="gramStart"/>
      <w:r w:rsidRPr="00813F06">
        <w:rPr>
          <w:b/>
        </w:rPr>
        <w:t>по</w:t>
      </w:r>
      <w:proofErr w:type="gramEnd"/>
      <w:r w:rsidRPr="00813F06">
        <w:rPr>
          <w:b/>
        </w:rPr>
        <w:t>:</w:t>
      </w:r>
      <w:r w:rsidR="00751610">
        <w:rPr>
          <w:b/>
        </w:rPr>
        <w:t xml:space="preserve"> </w:t>
      </w:r>
    </w:p>
    <w:p w:rsidR="00B22565" w:rsidRPr="00813F06" w:rsidRDefault="00B22565" w:rsidP="008553F4">
      <w:pPr>
        <w:jc w:val="center"/>
        <w:rPr>
          <w:b/>
        </w:rPr>
      </w:pPr>
    </w:p>
    <w:p w:rsidR="00120152" w:rsidRPr="00120152" w:rsidRDefault="00120152" w:rsidP="00E05F8D">
      <w:pPr>
        <w:pStyle w:val="a0"/>
        <w:numPr>
          <w:ilvl w:val="0"/>
          <w:numId w:val="0"/>
        </w:numPr>
        <w:spacing w:before="0"/>
        <w:ind w:left="720" w:hanging="720"/>
        <w:rPr>
          <w:sz w:val="24"/>
        </w:rPr>
      </w:pPr>
      <w:bookmarkStart w:id="16" w:name="_GoBack"/>
      <w:r w:rsidRPr="00120152">
        <w:rPr>
          <w:sz w:val="24"/>
        </w:rPr>
        <w:t xml:space="preserve">Лот №1 - </w:t>
      </w:r>
      <w:r>
        <w:rPr>
          <w:sz w:val="24"/>
        </w:rPr>
        <w:t>Р</w:t>
      </w:r>
      <w:r w:rsidRPr="00120152">
        <w:rPr>
          <w:sz w:val="24"/>
        </w:rPr>
        <w:t>азмещению рекламной информации на радио;</w:t>
      </w:r>
    </w:p>
    <w:p w:rsidR="00120152" w:rsidRDefault="00120152" w:rsidP="00E05F8D">
      <w:pPr>
        <w:pStyle w:val="a0"/>
        <w:numPr>
          <w:ilvl w:val="0"/>
          <w:numId w:val="0"/>
        </w:numPr>
        <w:spacing w:before="0"/>
        <w:rPr>
          <w:sz w:val="24"/>
        </w:rPr>
      </w:pPr>
      <w:r w:rsidRPr="00120152">
        <w:rPr>
          <w:sz w:val="24"/>
        </w:rPr>
        <w:t xml:space="preserve">Лот №2 - </w:t>
      </w:r>
      <w:r>
        <w:rPr>
          <w:sz w:val="24"/>
        </w:rPr>
        <w:t>Р</w:t>
      </w:r>
      <w:r w:rsidRPr="00120152">
        <w:rPr>
          <w:sz w:val="24"/>
        </w:rPr>
        <w:t>аз</w:t>
      </w:r>
      <w:r>
        <w:rPr>
          <w:sz w:val="24"/>
        </w:rPr>
        <w:t>мещению рекламы в сети Интернет</w:t>
      </w:r>
    </w:p>
    <w:p w:rsidR="00B22565" w:rsidRPr="005E2246" w:rsidRDefault="00B22565" w:rsidP="00E05F8D">
      <w:pPr>
        <w:pStyle w:val="a0"/>
        <w:numPr>
          <w:ilvl w:val="0"/>
          <w:numId w:val="0"/>
        </w:numPr>
        <w:spacing w:before="0"/>
        <w:jc w:val="center"/>
        <w:rPr>
          <w:sz w:val="24"/>
        </w:rPr>
      </w:pPr>
      <w:r>
        <w:rPr>
          <w:sz w:val="24"/>
        </w:rPr>
        <w:t>д</w:t>
      </w:r>
      <w:r w:rsidRPr="005E2246">
        <w:rPr>
          <w:sz w:val="24"/>
        </w:rPr>
        <w:t>ля</w:t>
      </w:r>
      <w:r w:rsidRPr="000411E3">
        <w:rPr>
          <w:sz w:val="24"/>
        </w:rPr>
        <w:t xml:space="preserve"> </w:t>
      </w:r>
      <w:r w:rsidRPr="005E2246">
        <w:rPr>
          <w:sz w:val="24"/>
        </w:rPr>
        <w:t xml:space="preserve">нужд </w:t>
      </w:r>
      <w:r w:rsidRPr="004A6F87">
        <w:rPr>
          <w:sz w:val="24"/>
        </w:rPr>
        <w:t>ОАО «Томскэнергосбыт»</w:t>
      </w:r>
    </w:p>
    <w:bookmarkEnd w:id="16"/>
    <w:p w:rsidR="008553F4" w:rsidRPr="00813F06" w:rsidRDefault="008553F4" w:rsidP="008553F4">
      <w:pPr>
        <w:jc w:val="center"/>
        <w:rPr>
          <w:b/>
        </w:rPr>
      </w:pPr>
      <w:r w:rsidRPr="00813F06">
        <w:rPr>
          <w:b/>
        </w:rPr>
        <w:t xml:space="preserve">ТОМ </w:t>
      </w:r>
      <w:r w:rsidRPr="00813F06">
        <w:rPr>
          <w:b/>
          <w:lang w:val="en-US"/>
        </w:rPr>
        <w:t>I</w:t>
      </w:r>
      <w:r w:rsidR="00875DEA" w:rsidRPr="00813F06">
        <w:rPr>
          <w:b/>
          <w:lang w:val="en-US"/>
        </w:rPr>
        <w:t>I</w:t>
      </w:r>
    </w:p>
    <w:p w:rsidR="00603A9A" w:rsidRPr="00813F06" w:rsidRDefault="00603A9A" w:rsidP="008553F4">
      <w:pPr>
        <w:jc w:val="center"/>
        <w:rPr>
          <w:b/>
          <w:u w:val="single"/>
        </w:rPr>
      </w:pPr>
      <w:r w:rsidRPr="00813F06">
        <w:rPr>
          <w:b/>
          <w:u w:val="single"/>
        </w:rPr>
        <w:t>СПЕЦИАЛЬНАЯ ЧАСТЬ</w:t>
      </w:r>
    </w:p>
    <w:p w:rsidR="00603A9A" w:rsidRDefault="00603A9A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831A0E" w:rsidRDefault="00831A0E" w:rsidP="00603A9A">
      <w:pPr>
        <w:jc w:val="center"/>
      </w:pPr>
    </w:p>
    <w:p w:rsidR="00B22565" w:rsidRDefault="00B22565" w:rsidP="00603A9A">
      <w:pPr>
        <w:jc w:val="center"/>
      </w:pPr>
    </w:p>
    <w:p w:rsidR="00B22565" w:rsidRDefault="00B22565" w:rsidP="00603A9A">
      <w:pPr>
        <w:jc w:val="center"/>
      </w:pPr>
    </w:p>
    <w:p w:rsidR="00831A0E" w:rsidRPr="00813F06" w:rsidRDefault="00831A0E" w:rsidP="00603A9A">
      <w:pPr>
        <w:jc w:val="center"/>
      </w:pPr>
    </w:p>
    <w:p w:rsidR="00603A9A" w:rsidRDefault="00603A9A" w:rsidP="00603A9A">
      <w:pPr>
        <w:jc w:val="center"/>
        <w:rPr>
          <w:sz w:val="22"/>
          <w:szCs w:val="22"/>
        </w:rPr>
      </w:pPr>
    </w:p>
    <w:p w:rsidR="00B22565" w:rsidRPr="005E2246" w:rsidRDefault="00B22565" w:rsidP="00B22565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603A9A" w:rsidRPr="00B22565" w:rsidRDefault="00B22565" w:rsidP="00B22565">
      <w:pPr>
        <w:jc w:val="center"/>
        <w:rPr>
          <w:rStyle w:val="FontStyle128"/>
          <w:color w:val="auto"/>
          <w:sz w:val="22"/>
          <w:szCs w:val="22"/>
        </w:rPr>
        <w:sectPr w:rsidR="00603A9A" w:rsidRPr="00B22565" w:rsidSect="00E62986">
          <w:headerReference w:type="default" r:id="rId10"/>
          <w:footerReference w:type="default" r:id="rId11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  <w:r w:rsidRPr="005E2246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5E2246">
        <w:rPr>
          <w:sz w:val="20"/>
          <w:szCs w:val="20"/>
        </w:rPr>
        <w:t>г.</w:t>
      </w:r>
      <w:bookmarkEnd w:id="2"/>
      <w:bookmarkEnd w:id="3"/>
      <w:bookmarkEnd w:id="4"/>
      <w:bookmarkEnd w:id="5"/>
      <w:bookmarkEnd w:id="6"/>
      <w:bookmarkEnd w:id="7"/>
    </w:p>
    <w:p w:rsidR="00D05273" w:rsidRPr="00813F06" w:rsidRDefault="00D05273" w:rsidP="00580D6F">
      <w:pPr>
        <w:pStyle w:val="Style12"/>
        <w:widowControl/>
        <w:tabs>
          <w:tab w:val="left" w:leader="underscore" w:pos="9864"/>
        </w:tabs>
        <w:spacing w:line="324" w:lineRule="exact"/>
        <w:ind w:firstLine="0"/>
        <w:rPr>
          <w:rStyle w:val="FontStyle128"/>
          <w:sz w:val="24"/>
          <w:szCs w:val="24"/>
        </w:rPr>
      </w:pPr>
      <w:r w:rsidRPr="00813F06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 w:rsidR="00B31A0A">
        <w:rPr>
          <w:rStyle w:val="FontStyle128"/>
          <w:sz w:val="24"/>
          <w:szCs w:val="24"/>
        </w:rPr>
        <w:t>запроса предложений</w:t>
      </w:r>
      <w:r w:rsidR="00875DEA" w:rsidRPr="00813F06">
        <w:rPr>
          <w:rStyle w:val="FontStyle128"/>
          <w:sz w:val="24"/>
          <w:szCs w:val="24"/>
        </w:rPr>
        <w:t xml:space="preserve"> являются неотъемлемой частью </w:t>
      </w:r>
      <w:r w:rsidRPr="00813F06">
        <w:rPr>
          <w:rStyle w:val="FontStyle128"/>
          <w:sz w:val="24"/>
          <w:szCs w:val="24"/>
        </w:rPr>
        <w:t xml:space="preserve">настоящей </w:t>
      </w:r>
      <w:r w:rsidR="00B31A0A">
        <w:rPr>
          <w:rStyle w:val="FontStyle128"/>
          <w:sz w:val="24"/>
          <w:szCs w:val="24"/>
        </w:rPr>
        <w:t>закупочной</w:t>
      </w:r>
      <w:r w:rsidRPr="00813F06">
        <w:rPr>
          <w:rStyle w:val="FontStyle128"/>
          <w:sz w:val="24"/>
          <w:szCs w:val="24"/>
        </w:rPr>
        <w:t xml:space="preserve"> документации, уточняют и дополняют положения</w:t>
      </w:r>
      <w:r w:rsidR="00875DEA" w:rsidRPr="00813F06">
        <w:rPr>
          <w:rStyle w:val="FontStyle128"/>
          <w:sz w:val="24"/>
          <w:szCs w:val="24"/>
        </w:rPr>
        <w:t xml:space="preserve"> разделов Тома </w:t>
      </w:r>
      <w:r w:rsidR="00875DEA" w:rsidRPr="00813F06">
        <w:rPr>
          <w:rStyle w:val="FontStyle128"/>
          <w:sz w:val="24"/>
          <w:szCs w:val="24"/>
          <w:lang w:val="en-US"/>
        </w:rPr>
        <w:t>I</w:t>
      </w:r>
      <w:r w:rsidRPr="00813F06">
        <w:rPr>
          <w:rStyle w:val="FontStyle128"/>
          <w:sz w:val="24"/>
          <w:szCs w:val="24"/>
        </w:rPr>
        <w:t xml:space="preserve"> </w:t>
      </w:r>
      <w:r w:rsidR="00B31A0A">
        <w:rPr>
          <w:rStyle w:val="FontStyle128"/>
          <w:sz w:val="24"/>
          <w:szCs w:val="24"/>
        </w:rPr>
        <w:t>закупочной</w:t>
      </w:r>
      <w:r w:rsidRPr="00813F06">
        <w:rPr>
          <w:rStyle w:val="FontStyle128"/>
          <w:sz w:val="24"/>
          <w:szCs w:val="24"/>
        </w:rPr>
        <w:t xml:space="preserve"> документации.</w:t>
      </w:r>
    </w:p>
    <w:p w:rsidR="00350363" w:rsidRPr="00813F06" w:rsidRDefault="00350363" w:rsidP="00580D6F">
      <w:pPr>
        <w:pStyle w:val="af0"/>
        <w:spacing w:before="120" w:after="60"/>
        <w:ind w:left="0"/>
        <w:contextualSpacing w:val="0"/>
        <w:outlineLvl w:val="0"/>
        <w:rPr>
          <w:b/>
        </w:rPr>
      </w:pPr>
      <w:r w:rsidRPr="00813F06">
        <w:rPr>
          <w:b/>
        </w:rPr>
        <w:t xml:space="preserve">ИНФОРМАЦИОННАЯ КАРТА </w:t>
      </w:r>
      <w:r w:rsidR="00B31A0A">
        <w:rPr>
          <w:b/>
        </w:rPr>
        <w:t>ЗАПРОСА ПРЕДЛОЖЕНИЙ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Style w:val="af"/>
        <w:tblW w:w="10349" w:type="dxa"/>
        <w:tblInd w:w="108" w:type="dxa"/>
        <w:tblLook w:val="04A0" w:firstRow="1" w:lastRow="0" w:firstColumn="1" w:lastColumn="0" w:noHBand="0" w:noVBand="1"/>
      </w:tblPr>
      <w:tblGrid>
        <w:gridCol w:w="851"/>
        <w:gridCol w:w="3889"/>
        <w:gridCol w:w="5609"/>
      </w:tblGrid>
      <w:tr w:rsidR="004658B2" w:rsidRPr="00813F06" w:rsidTr="0030032A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658B2" w:rsidRPr="00813F06" w:rsidRDefault="004658B2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№ </w:t>
            </w:r>
            <w:proofErr w:type="gramStart"/>
            <w:r w:rsidRPr="00813F06">
              <w:rPr>
                <w:rStyle w:val="FontStyle128"/>
                <w:sz w:val="24"/>
                <w:szCs w:val="24"/>
              </w:rPr>
              <w:t>п</w:t>
            </w:r>
            <w:proofErr w:type="gramEnd"/>
            <w:r w:rsidRPr="00813F06">
              <w:rPr>
                <w:rStyle w:val="FontStyle128"/>
                <w:sz w:val="24"/>
                <w:szCs w:val="24"/>
              </w:rPr>
              <w:t>/п</w:t>
            </w: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4658B2" w:rsidRPr="00813F06" w:rsidRDefault="004658B2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Наименование</w:t>
            </w:r>
          </w:p>
        </w:tc>
        <w:tc>
          <w:tcPr>
            <w:tcW w:w="5609" w:type="dxa"/>
            <w:shd w:val="clear" w:color="auto" w:fill="D9D9D9" w:themeFill="background1" w:themeFillShade="D9"/>
            <w:vAlign w:val="center"/>
          </w:tcPr>
          <w:p w:rsidR="004658B2" w:rsidRPr="00813F06" w:rsidRDefault="004658B2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Содержание</w:t>
            </w:r>
          </w:p>
        </w:tc>
      </w:tr>
      <w:tr w:rsidR="004658B2" w:rsidRPr="00813F06" w:rsidTr="0030032A">
        <w:tc>
          <w:tcPr>
            <w:tcW w:w="851" w:type="dxa"/>
            <w:shd w:val="clear" w:color="auto" w:fill="D9D9D9" w:themeFill="background1" w:themeFillShade="D9"/>
          </w:tcPr>
          <w:p w:rsidR="004658B2" w:rsidRPr="00813F06" w:rsidRDefault="004658B2" w:rsidP="00D31F7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sz w:val="24"/>
                <w:szCs w:val="24"/>
                <w:lang w:val="en-US"/>
              </w:rPr>
            </w:pPr>
            <w:r w:rsidRPr="00813F06">
              <w:rPr>
                <w:rStyle w:val="FontStyle128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:rsidR="004658B2" w:rsidRPr="00813F06" w:rsidRDefault="004658B2" w:rsidP="00D31F7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sz w:val="24"/>
                <w:szCs w:val="24"/>
                <w:lang w:val="en-US"/>
              </w:rPr>
            </w:pPr>
            <w:r w:rsidRPr="00813F06">
              <w:rPr>
                <w:rStyle w:val="FontStyle128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609" w:type="dxa"/>
            <w:shd w:val="clear" w:color="auto" w:fill="D9D9D9" w:themeFill="background1" w:themeFillShade="D9"/>
          </w:tcPr>
          <w:p w:rsidR="004658B2" w:rsidRPr="00813F06" w:rsidRDefault="004658B2" w:rsidP="00D31F7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sz w:val="24"/>
                <w:szCs w:val="24"/>
                <w:lang w:val="en-US"/>
              </w:rPr>
            </w:pPr>
            <w:r w:rsidRPr="00813F06">
              <w:rPr>
                <w:rStyle w:val="FontStyle128"/>
                <w:i/>
                <w:sz w:val="24"/>
                <w:szCs w:val="24"/>
                <w:lang w:val="en-US"/>
              </w:rPr>
              <w:t>4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Способ закупки</w:t>
            </w:r>
          </w:p>
        </w:tc>
        <w:tc>
          <w:tcPr>
            <w:tcW w:w="5609" w:type="dxa"/>
          </w:tcPr>
          <w:p w:rsidR="004658B2" w:rsidRPr="00813F06" w:rsidRDefault="004658B2" w:rsidP="004048D2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Открытый </w:t>
            </w:r>
            <w:r w:rsidR="004048D2">
              <w:rPr>
                <w:rStyle w:val="FontStyle128"/>
                <w:sz w:val="24"/>
                <w:szCs w:val="24"/>
              </w:rPr>
              <w:t>запрос предложений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Нормативный документ, в соответствии с которым проводится закупка</w:t>
            </w:r>
          </w:p>
        </w:tc>
        <w:tc>
          <w:tcPr>
            <w:tcW w:w="5609" w:type="dxa"/>
          </w:tcPr>
          <w:p w:rsidR="004658B2" w:rsidRPr="00813F06" w:rsidRDefault="00E62986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Положение о порядке проведения закупок товаров, работ, услуг для нужд </w:t>
            </w:r>
            <w:r w:rsidRPr="00AB5A4D">
              <w:t>ОАО «Томскэнергосбыт»</w:t>
            </w: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, утвержденное решением Совета директоров </w:t>
            </w:r>
            <w:r w:rsidRPr="00AB5A4D">
              <w:t>№ 136 от 07.04.2014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Информационное обеспечение проведения </w:t>
            </w:r>
            <w:r w:rsidR="00B31A0A"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E62986" w:rsidRDefault="00E62986" w:rsidP="00502B3C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 xml:space="preserve">Интернет-сайт: </w:t>
            </w:r>
            <w:r w:rsidRPr="00772AD5">
              <w:rPr>
                <w:snapToGrid w:val="0"/>
                <w:color w:val="0000FF"/>
                <w:szCs w:val="20"/>
                <w:u w:val="single"/>
              </w:rPr>
              <w:t>http</w:t>
            </w:r>
            <w:r w:rsidRPr="007E18F9">
              <w:rPr>
                <w:snapToGrid w:val="0"/>
                <w:color w:val="0000FF"/>
                <w:szCs w:val="20"/>
                <w:u w:val="single"/>
              </w:rPr>
              <w:t>://</w:t>
            </w:r>
            <w:r w:rsidRPr="00772AD5">
              <w:rPr>
                <w:snapToGrid w:val="0"/>
                <w:color w:val="0000FF"/>
                <w:szCs w:val="20"/>
                <w:u w:val="single"/>
              </w:rPr>
              <w:t>ensb</w:t>
            </w:r>
            <w:r w:rsidRPr="007E18F9">
              <w:rPr>
                <w:snapToGrid w:val="0"/>
                <w:color w:val="0000FF"/>
                <w:szCs w:val="20"/>
                <w:u w:val="single"/>
              </w:rPr>
              <w:t>.</w:t>
            </w:r>
            <w:r w:rsidRPr="00772AD5">
              <w:rPr>
                <w:snapToGrid w:val="0"/>
                <w:color w:val="0000FF"/>
                <w:szCs w:val="20"/>
                <w:u w:val="single"/>
              </w:rPr>
              <w:t>tomsk</w:t>
            </w:r>
            <w:r w:rsidRPr="007E18F9">
              <w:rPr>
                <w:snapToGrid w:val="0"/>
                <w:color w:val="0000FF"/>
                <w:szCs w:val="20"/>
                <w:u w:val="single"/>
              </w:rPr>
              <w:t>.</w:t>
            </w:r>
            <w:r w:rsidRPr="00772AD5">
              <w:rPr>
                <w:snapToGrid w:val="0"/>
                <w:color w:val="0000FF"/>
                <w:szCs w:val="20"/>
                <w:u w:val="single"/>
              </w:rPr>
              <w:t>ru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Дата размещения </w:t>
            </w:r>
            <w:r w:rsidR="00B31A0A">
              <w:rPr>
                <w:rStyle w:val="FontStyle128"/>
                <w:sz w:val="24"/>
                <w:szCs w:val="24"/>
              </w:rPr>
              <w:t xml:space="preserve">уведомления </w:t>
            </w:r>
            <w:r w:rsidRPr="00813F06">
              <w:rPr>
                <w:rStyle w:val="FontStyle128"/>
                <w:sz w:val="24"/>
                <w:szCs w:val="24"/>
              </w:rPr>
              <w:t xml:space="preserve">о проведении </w:t>
            </w:r>
            <w:r w:rsidR="00B31A0A"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813F06" w:rsidRDefault="00E62986" w:rsidP="00772AD5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B5A4D">
              <w:t>«</w:t>
            </w:r>
            <w:r w:rsidR="00502B3C">
              <w:t>31</w:t>
            </w:r>
            <w:r w:rsidRPr="00AB5A4D">
              <w:t>»</w:t>
            </w:r>
            <w:r w:rsidR="007D629A">
              <w:t xml:space="preserve"> </w:t>
            </w:r>
            <w:r w:rsidR="00502B3C">
              <w:t>июл</w:t>
            </w:r>
            <w:r w:rsidR="00772AD5">
              <w:t>я</w:t>
            </w:r>
            <w:r w:rsidRPr="00AB5A4D">
              <w:t> 2014 г.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Отказ от проведения </w:t>
            </w:r>
            <w:r w:rsidR="00B31A0A"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E62986" w:rsidRDefault="0030032A" w:rsidP="00DB670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 xml:space="preserve">в соответствии с п. 14.9.1 Положения </w:t>
            </w:r>
            <w:r w:rsidRPr="00813F06">
              <w:rPr>
                <w:rStyle w:val="FontStyle128"/>
                <w:sz w:val="24"/>
                <w:szCs w:val="24"/>
              </w:rPr>
              <w:t>о порядке проведения регламентированных закупок товаров, работ, услуг</w:t>
            </w:r>
            <w:r w:rsidR="00E62986">
              <w:rPr>
                <w:rStyle w:val="FontStyle128"/>
                <w:sz w:val="24"/>
                <w:szCs w:val="24"/>
              </w:rPr>
              <w:t>.</w:t>
            </w:r>
          </w:p>
        </w:tc>
      </w:tr>
      <w:tr w:rsidR="004658B2" w:rsidRPr="00813F06" w:rsidTr="0030032A">
        <w:tc>
          <w:tcPr>
            <w:tcW w:w="851" w:type="dxa"/>
          </w:tcPr>
          <w:p w:rsidR="004658B2" w:rsidRPr="00813F06" w:rsidRDefault="004658B2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813F06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Заказчик</w:t>
            </w:r>
          </w:p>
        </w:tc>
        <w:tc>
          <w:tcPr>
            <w:tcW w:w="5609" w:type="dxa"/>
          </w:tcPr>
          <w:p w:rsidR="00E62986" w:rsidRPr="00AB5A4D" w:rsidRDefault="00E62986" w:rsidP="00E6298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AB5A4D">
              <w:t>ОАО «Томскэнергосбыт»</w:t>
            </w:r>
          </w:p>
          <w:p w:rsidR="00E62986" w:rsidRPr="00AB5A4D" w:rsidRDefault="00E62986" w:rsidP="00E6298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Место нахождения: 634034, Россия, г. Томск, ул. Котовского, д. 19</w:t>
            </w:r>
          </w:p>
          <w:p w:rsidR="00E62986" w:rsidRPr="00AB5A4D" w:rsidRDefault="00E62986" w:rsidP="00E6298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Почтовый адрес: 634034, Россия, г. Томск, ул. Котовского, д. 19</w:t>
            </w:r>
          </w:p>
          <w:p w:rsidR="00E62986" w:rsidRPr="00AB5A4D" w:rsidRDefault="00E62986" w:rsidP="00E6298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Контактный телефон: +7 (3822) 48-47-18</w:t>
            </w:r>
          </w:p>
          <w:p w:rsidR="004658B2" w:rsidRPr="00813F06" w:rsidRDefault="00E62986" w:rsidP="00E6298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Адрес электронной почты: brendel@ensb.tomsk.ru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Организатор</w:t>
            </w:r>
          </w:p>
        </w:tc>
        <w:tc>
          <w:tcPr>
            <w:tcW w:w="5609" w:type="dxa"/>
          </w:tcPr>
          <w:p w:rsidR="00E62986" w:rsidRPr="00AB5A4D" w:rsidRDefault="00E62986" w:rsidP="00E6298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AB5A4D">
              <w:t>ОАО «Томскэнергосбыт»</w:t>
            </w:r>
          </w:p>
          <w:p w:rsidR="00E62986" w:rsidRPr="00AB5A4D" w:rsidRDefault="00E62986" w:rsidP="00E6298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Место нахождения: 634034, Россия, г. Томск, ул. Котовского, д. 19</w:t>
            </w:r>
          </w:p>
          <w:p w:rsidR="00E62986" w:rsidRPr="00AB5A4D" w:rsidRDefault="00E62986" w:rsidP="00E6298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Почтовый адрес: 634034, Россия, г. Томск, ул. Котовского, д. 19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Предмет </w:t>
            </w:r>
            <w:r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E62986" w:rsidRPr="00813F06" w:rsidRDefault="00E62986" w:rsidP="00894232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Право заключения договора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Предмет договора</w:t>
            </w:r>
          </w:p>
        </w:tc>
        <w:tc>
          <w:tcPr>
            <w:tcW w:w="5609" w:type="dxa"/>
          </w:tcPr>
          <w:p w:rsidR="00502B3C" w:rsidRPr="00502B3C" w:rsidRDefault="00502B3C" w:rsidP="00502B3C">
            <w:pPr>
              <w:widowControl/>
              <w:tabs>
                <w:tab w:val="left" w:pos="1134"/>
              </w:tabs>
              <w:adjustRightInd/>
              <w:jc w:val="both"/>
            </w:pPr>
            <w:r w:rsidRPr="00502B3C">
              <w:t>Лот №1 - Услуги по размещению рекламной информации на радио;</w:t>
            </w:r>
          </w:p>
          <w:p w:rsidR="00E62986" w:rsidRPr="00E62986" w:rsidRDefault="00502B3C" w:rsidP="00502B3C">
            <w:pPr>
              <w:widowControl/>
              <w:tabs>
                <w:tab w:val="left" w:pos="0"/>
              </w:tabs>
              <w:adjustRightInd/>
              <w:jc w:val="both"/>
              <w:rPr>
                <w:rStyle w:val="FontStyle128"/>
                <w:color w:val="auto"/>
                <w:sz w:val="24"/>
                <w:szCs w:val="24"/>
              </w:rPr>
            </w:pPr>
            <w:r w:rsidRPr="00502B3C">
              <w:rPr>
                <w:snapToGrid w:val="0"/>
                <w:szCs w:val="20"/>
              </w:rPr>
              <w:t>Лот №2 - Услуги по размещению рекламы в сети Интернет.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5A1BF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Объем выполняемых работ и поставляемого товара</w:t>
            </w:r>
          </w:p>
        </w:tc>
        <w:tc>
          <w:tcPr>
            <w:tcW w:w="5609" w:type="dxa"/>
          </w:tcPr>
          <w:p w:rsidR="00E62986" w:rsidRPr="00E62986" w:rsidRDefault="00E62986" w:rsidP="00B31A0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E62986">
              <w:rPr>
                <w:rStyle w:val="FontStyle128"/>
                <w:color w:val="auto"/>
                <w:sz w:val="24"/>
                <w:szCs w:val="24"/>
              </w:rPr>
              <w:t>Лот 1</w:t>
            </w:r>
            <w:r w:rsidR="00772AD5">
              <w:rPr>
                <w:rStyle w:val="FontStyle128"/>
                <w:color w:val="auto"/>
                <w:sz w:val="24"/>
                <w:szCs w:val="24"/>
              </w:rPr>
              <w:t xml:space="preserve"> и 2</w:t>
            </w:r>
            <w:r w:rsidRPr="00E62986">
              <w:rPr>
                <w:rStyle w:val="FontStyle128"/>
                <w:color w:val="auto"/>
                <w:sz w:val="24"/>
                <w:szCs w:val="24"/>
              </w:rPr>
              <w:t xml:space="preserve">: </w:t>
            </w:r>
            <w:r w:rsidRPr="00E62986">
              <w:t xml:space="preserve">в соответствии с разделом 2 «Техническая часть» </w:t>
            </w:r>
            <w:proofErr w:type="gramStart"/>
            <w:r w:rsidRPr="00E62986">
              <w:t>настоящей</w:t>
            </w:r>
            <w:proofErr w:type="gramEnd"/>
            <w:r w:rsidRPr="00E62986">
              <w:t xml:space="preserve"> ЗД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Сроки выполнения работ и поставки товара</w:t>
            </w:r>
          </w:p>
        </w:tc>
        <w:tc>
          <w:tcPr>
            <w:tcW w:w="5609" w:type="dxa"/>
          </w:tcPr>
          <w:p w:rsidR="00E62986" w:rsidRPr="00E62986" w:rsidRDefault="00502B3C" w:rsidP="00772AD5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>
              <w:t>Август - декабрь</w:t>
            </w:r>
            <w:r w:rsidR="00E62986" w:rsidRPr="00E62986">
              <w:t xml:space="preserve"> 2014г.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Место выполнения работ и поставки товара</w:t>
            </w:r>
          </w:p>
        </w:tc>
        <w:tc>
          <w:tcPr>
            <w:tcW w:w="5609" w:type="dxa"/>
          </w:tcPr>
          <w:p w:rsidR="00E62986" w:rsidRPr="00813F06" w:rsidRDefault="00E62986" w:rsidP="00951A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Лот 1</w:t>
            </w:r>
            <w:r w:rsidR="00772AD5">
              <w:rPr>
                <w:rStyle w:val="FontStyle128"/>
                <w:sz w:val="24"/>
                <w:szCs w:val="24"/>
              </w:rPr>
              <w:t xml:space="preserve"> и 2</w:t>
            </w:r>
            <w:r w:rsidRPr="00813F06">
              <w:rPr>
                <w:rStyle w:val="FontStyle128"/>
                <w:sz w:val="24"/>
                <w:szCs w:val="24"/>
              </w:rPr>
              <w:t xml:space="preserve">: </w:t>
            </w:r>
            <w:r w:rsidR="00790A06" w:rsidRPr="00BC1321">
              <w:t xml:space="preserve">в соответствии с разделом 2 «Техническая часть» </w:t>
            </w:r>
            <w:proofErr w:type="gramStart"/>
            <w:r w:rsidR="00790A06" w:rsidRPr="00BC1321">
              <w:t>настоящей</w:t>
            </w:r>
            <w:proofErr w:type="gramEnd"/>
            <w:r w:rsidR="00790A06" w:rsidRPr="00BC1321">
              <w:t xml:space="preserve"> ЗД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Условия оплаты</w:t>
            </w:r>
          </w:p>
        </w:tc>
        <w:tc>
          <w:tcPr>
            <w:tcW w:w="5609" w:type="dxa"/>
          </w:tcPr>
          <w:p w:rsidR="00790A06" w:rsidRPr="00AB5A4D" w:rsidRDefault="00790A06" w:rsidP="00790A0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Форма оплаты: </w:t>
            </w:r>
            <w:r w:rsidRPr="00AB5A4D">
              <w:t>Безналичный расчет</w:t>
            </w:r>
          </w:p>
          <w:p w:rsidR="00E62986" w:rsidRPr="00813F06" w:rsidRDefault="00790A06" w:rsidP="00790A0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Условия оплаты: </w:t>
            </w:r>
            <w:r w:rsidRPr="00AB5A4D">
              <w:t xml:space="preserve">Аванс не </w:t>
            </w:r>
            <w:r w:rsidRPr="00790A06">
              <w:t>предусмотрен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5A1BF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Сведения о начальной (предельной) цене договора (лота)</w:t>
            </w:r>
          </w:p>
        </w:tc>
        <w:tc>
          <w:tcPr>
            <w:tcW w:w="5609" w:type="dxa"/>
          </w:tcPr>
          <w:p w:rsidR="00772AD5" w:rsidRPr="00772AD5" w:rsidRDefault="00772AD5" w:rsidP="00772AD5">
            <w:pPr>
              <w:widowControl/>
              <w:tabs>
                <w:tab w:val="left" w:pos="-28"/>
              </w:tabs>
              <w:adjustRightInd/>
            </w:pPr>
            <w:r w:rsidRPr="00772AD5">
              <w:t>Лот</w:t>
            </w:r>
            <w:r w:rsidRPr="00772AD5">
              <w:rPr>
                <w:lang w:val="en-US"/>
              </w:rPr>
              <w:t> </w:t>
            </w:r>
            <w:r w:rsidRPr="00772AD5">
              <w:t xml:space="preserve">1: </w:t>
            </w:r>
            <w:r w:rsidR="00502B3C">
              <w:t>300 000,00</w:t>
            </w:r>
            <w:r w:rsidRPr="00772AD5">
              <w:t xml:space="preserve"> </w:t>
            </w:r>
            <w:r w:rsidRPr="00772AD5">
              <w:rPr>
                <w:i/>
              </w:rPr>
              <w:t>руб. без НДС</w:t>
            </w:r>
            <w:r w:rsidRPr="00772AD5">
              <w:t>;</w:t>
            </w:r>
          </w:p>
          <w:p w:rsidR="00E62986" w:rsidRPr="00772AD5" w:rsidRDefault="00772AD5" w:rsidP="00502B3C">
            <w:pPr>
              <w:widowControl/>
              <w:tabs>
                <w:tab w:val="left" w:pos="-28"/>
              </w:tabs>
              <w:adjustRightInd/>
              <w:rPr>
                <w:rStyle w:val="FontStyle128"/>
                <w:color w:val="auto"/>
                <w:sz w:val="24"/>
                <w:szCs w:val="24"/>
              </w:rPr>
            </w:pPr>
            <w:r w:rsidRPr="00772AD5">
              <w:t>Лот</w:t>
            </w:r>
            <w:r w:rsidRPr="00772AD5">
              <w:rPr>
                <w:lang w:val="en-US"/>
              </w:rPr>
              <w:t> </w:t>
            </w:r>
            <w:r w:rsidRPr="00772AD5">
              <w:t xml:space="preserve">2: </w:t>
            </w:r>
            <w:r w:rsidR="00502B3C">
              <w:t>101 480,50</w:t>
            </w:r>
            <w:r w:rsidRPr="00772AD5">
              <w:t xml:space="preserve"> </w:t>
            </w:r>
            <w:r w:rsidRPr="00772AD5">
              <w:rPr>
                <w:i/>
              </w:rPr>
              <w:t>руб. без НДС.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Требования, предъявляемые к участникам </w:t>
            </w:r>
            <w:r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E62986" w:rsidRPr="00813F06" w:rsidRDefault="00790A06" w:rsidP="00986CAD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B5A4D">
              <w:t>в соответствии с разделом 4 «Общая часть» ЗД (Том </w:t>
            </w:r>
            <w:r w:rsidRPr="00AB5A4D">
              <w:rPr>
                <w:lang w:val="en-US"/>
              </w:rPr>
              <w:t>I</w:t>
            </w:r>
            <w:r w:rsidRPr="00AB5A4D">
              <w:t>)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Требования, предъявляемые к выполняемым работам и поставляемым товарам </w:t>
            </w:r>
          </w:p>
        </w:tc>
        <w:tc>
          <w:tcPr>
            <w:tcW w:w="5609" w:type="dxa"/>
          </w:tcPr>
          <w:p w:rsidR="00E6298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B5A4D">
              <w:t>в соответствии с разделом 2 «Специальная часть» ЗД (Том </w:t>
            </w:r>
            <w:r w:rsidRPr="00AB5A4D">
              <w:rPr>
                <w:lang w:val="en-US"/>
              </w:rPr>
              <w:t>II</w:t>
            </w:r>
            <w:r w:rsidRPr="00AB5A4D">
              <w:t>)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Возможность проведения переторжки</w:t>
            </w:r>
          </w:p>
        </w:tc>
        <w:tc>
          <w:tcPr>
            <w:tcW w:w="5609" w:type="dxa"/>
          </w:tcPr>
          <w:p w:rsidR="00E62986" w:rsidRPr="00813F06" w:rsidRDefault="00790A06" w:rsidP="00986CAD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B5A4D">
              <w:t>возможно</w:t>
            </w:r>
          </w:p>
        </w:tc>
      </w:tr>
      <w:tr w:rsidR="00E62986" w:rsidRPr="00813F06" w:rsidTr="0030032A">
        <w:tc>
          <w:tcPr>
            <w:tcW w:w="851" w:type="dxa"/>
          </w:tcPr>
          <w:p w:rsidR="00E62986" w:rsidRPr="00813F06" w:rsidRDefault="00E6298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E62986" w:rsidRPr="00813F06" w:rsidRDefault="00E62986" w:rsidP="005A1BF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5609" w:type="dxa"/>
          </w:tcPr>
          <w:p w:rsidR="00E62986" w:rsidRPr="00813F06" w:rsidRDefault="00790A06" w:rsidP="00986CAD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AB5A4D">
              <w:t>не предоставляются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Pr="00813F06" w:rsidRDefault="00790A0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Место подачи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790A06" w:rsidRPr="00D91553" w:rsidRDefault="00790A06" w:rsidP="00070437">
            <w:r w:rsidRPr="00D91553">
              <w:t>в соответствии с пунктом 13 Уведомления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Pr="00813F06" w:rsidRDefault="00790A0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Срок окончания подачи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790A06" w:rsidRPr="00D91553" w:rsidRDefault="00790A06" w:rsidP="00070437">
            <w:r w:rsidRPr="00D91553">
              <w:t>в соответствии с пунктом 13 Уведомления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Pr="00813F06" w:rsidRDefault="00790A0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Дата и место рассмотрения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790A06" w:rsidRPr="00D91553" w:rsidRDefault="00790A06" w:rsidP="00070437">
            <w:r w:rsidRPr="00D91553">
              <w:t>в соответствии с пунктом 14 Уведомления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Pr="00813F06" w:rsidRDefault="00790A0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Дата и место подведения итогов </w:t>
            </w:r>
            <w:r>
              <w:rPr>
                <w:rStyle w:val="FontStyle128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790A06" w:rsidRDefault="00790A06" w:rsidP="00070437">
            <w:r w:rsidRPr="00D91553">
              <w:t>в соответствии с пунктом 15 Уведомления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Pr="00813F06" w:rsidRDefault="00790A06" w:rsidP="00770C5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Критерии оценки и сопоставления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790A06" w:rsidRPr="00BD5C95" w:rsidRDefault="00790A06" w:rsidP="00070437">
            <w:r w:rsidRPr="00BD5C95">
              <w:t>В соответствии с Томом III «Руководство по экспертной оценке»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Pr="00813F06" w:rsidRDefault="00790A06" w:rsidP="00770C5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 xml:space="preserve">Порядок оценки и сопоставления заявок на участие в </w:t>
            </w:r>
            <w:r>
              <w:rPr>
                <w:rStyle w:val="FontStyle128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790A06" w:rsidRPr="00BD5C95" w:rsidRDefault="00790A06" w:rsidP="00070437">
            <w:r w:rsidRPr="00BD5C95">
              <w:t>В соответствии с Томом III «Руководство по экспертной оценке»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Pr="00813F06" w:rsidRDefault="00790A0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609" w:type="dxa"/>
          </w:tcPr>
          <w:p w:rsidR="00790A06" w:rsidRPr="00BD5C95" w:rsidRDefault="00790A06" w:rsidP="00070437">
            <w:r w:rsidRPr="00BD5C95">
              <w:t>в соответствии с пунктом 17 Уведомления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Pr="00813F06" w:rsidRDefault="00790A06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sz w:val="24"/>
                <w:szCs w:val="24"/>
              </w:rPr>
            </w:pPr>
            <w:r w:rsidRPr="00813F06">
              <w:rPr>
                <w:rStyle w:val="FontStyle128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5609" w:type="dxa"/>
          </w:tcPr>
          <w:p w:rsidR="00790A06" w:rsidRPr="00BD5C95" w:rsidRDefault="00790A06" w:rsidP="00070437">
            <w:r w:rsidRPr="00BD5C95">
              <w:t>не требуется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jc w:val="left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Pr="00813F06" w:rsidRDefault="00790A06" w:rsidP="001859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>Валюта запроса предложений</w:t>
            </w:r>
          </w:p>
        </w:tc>
        <w:tc>
          <w:tcPr>
            <w:tcW w:w="5609" w:type="dxa"/>
          </w:tcPr>
          <w:p w:rsidR="00790A06" w:rsidRPr="00BD5C95" w:rsidRDefault="00790A06" w:rsidP="00070437">
            <w:r w:rsidRPr="00BD5C95">
              <w:t>российский рубль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jc w:val="left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Default="00790A06" w:rsidP="00B31A0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>Возможность привлечения субподрядчика/соисполнителя</w:t>
            </w:r>
          </w:p>
        </w:tc>
        <w:tc>
          <w:tcPr>
            <w:tcW w:w="5609" w:type="dxa"/>
          </w:tcPr>
          <w:p w:rsidR="00790A06" w:rsidRPr="00BD5C95" w:rsidRDefault="00790A06" w:rsidP="00070437">
            <w:r w:rsidRPr="00BD5C95">
              <w:t>не допускается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jc w:val="left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Default="00790A06" w:rsidP="001859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>Возможность подачи альтернативных предложений</w:t>
            </w:r>
          </w:p>
        </w:tc>
        <w:tc>
          <w:tcPr>
            <w:tcW w:w="5609" w:type="dxa"/>
          </w:tcPr>
          <w:p w:rsidR="00790A06" w:rsidRPr="00BD5C95" w:rsidRDefault="00790A06" w:rsidP="00070437">
            <w:r w:rsidRPr="00BD5C95">
              <w:t>допускается</w:t>
            </w:r>
          </w:p>
        </w:tc>
      </w:tr>
      <w:tr w:rsidR="00790A06" w:rsidRPr="00813F06" w:rsidTr="0030032A">
        <w:tc>
          <w:tcPr>
            <w:tcW w:w="851" w:type="dxa"/>
          </w:tcPr>
          <w:p w:rsidR="00790A06" w:rsidRPr="00813F06" w:rsidRDefault="00790A06" w:rsidP="0030032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right="317" w:firstLine="0"/>
              <w:jc w:val="left"/>
              <w:rPr>
                <w:rStyle w:val="FontStyle128"/>
                <w:sz w:val="24"/>
                <w:szCs w:val="24"/>
              </w:rPr>
            </w:pPr>
          </w:p>
        </w:tc>
        <w:tc>
          <w:tcPr>
            <w:tcW w:w="3889" w:type="dxa"/>
          </w:tcPr>
          <w:p w:rsidR="00790A06" w:rsidRDefault="00790A06" w:rsidP="001859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sz w:val="24"/>
                <w:szCs w:val="24"/>
              </w:rPr>
            </w:pPr>
            <w:r>
              <w:rPr>
                <w:rStyle w:val="FontStyle128"/>
                <w:sz w:val="24"/>
                <w:szCs w:val="24"/>
              </w:rPr>
              <w:t>Возможность участия коллективных участников</w:t>
            </w:r>
          </w:p>
        </w:tc>
        <w:tc>
          <w:tcPr>
            <w:tcW w:w="5609" w:type="dxa"/>
          </w:tcPr>
          <w:p w:rsidR="00790A06" w:rsidRDefault="00790A06" w:rsidP="00070437">
            <w:r w:rsidRPr="00BD5C95">
              <w:t>допускается</w:t>
            </w:r>
          </w:p>
        </w:tc>
      </w:tr>
    </w:tbl>
    <w:p w:rsidR="00A87406" w:rsidRPr="00813F06" w:rsidRDefault="00E773C1" w:rsidP="004658B2">
      <w:pPr>
        <w:pStyle w:val="af0"/>
        <w:pageBreakBefore/>
        <w:spacing w:before="120" w:after="60"/>
        <w:ind w:left="0"/>
        <w:contextualSpacing w:val="0"/>
        <w:outlineLvl w:val="0"/>
        <w:rPr>
          <w:b/>
        </w:rPr>
      </w:pPr>
      <w:r>
        <w:rPr>
          <w:b/>
        </w:rPr>
        <w:lastRenderedPageBreak/>
        <w:t xml:space="preserve">2. </w:t>
      </w:r>
      <w:r w:rsidR="006D3350" w:rsidRPr="00813F06">
        <w:rPr>
          <w:b/>
        </w:rPr>
        <w:t>ТЕХНИЧЕСКАЯ ЧАСТЬ</w:t>
      </w:r>
    </w:p>
    <w:p w:rsidR="00F643D9" w:rsidRPr="00F643D9" w:rsidRDefault="00F643D9" w:rsidP="00F643D9">
      <w:pPr>
        <w:widowControl/>
        <w:autoSpaceDE/>
        <w:autoSpaceDN/>
        <w:adjustRightInd/>
        <w:spacing w:before="360" w:after="36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Техническое задание на проведение закупки услуг</w:t>
      </w:r>
    </w:p>
    <w:p w:rsidR="00F643D9" w:rsidRPr="00F643D9" w:rsidRDefault="00F643D9" w:rsidP="00F602BE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sz w:val="22"/>
          <w:szCs w:val="22"/>
          <w:lang w:eastAsia="en-US"/>
        </w:rPr>
        <w:t xml:space="preserve">Лот №1. Наименование закупки: </w:t>
      </w: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Услуги размещения рекламы на радио</w:t>
      </w:r>
    </w:p>
    <w:p w:rsidR="00F643D9" w:rsidRPr="00F643D9" w:rsidRDefault="00F643D9" w:rsidP="00F643D9">
      <w:pPr>
        <w:widowControl/>
        <w:autoSpaceDE/>
        <w:autoSpaceDN/>
        <w:adjustRightInd/>
        <w:spacing w:after="200" w:line="276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sz w:val="22"/>
          <w:szCs w:val="22"/>
          <w:lang w:eastAsia="en-US"/>
        </w:rPr>
        <w:t>Основание для проведения: ГКПЗ 424.14.00458 «Услуги по размещению рекламной информации на радио».</w:t>
      </w:r>
    </w:p>
    <w:p w:rsidR="00F643D9" w:rsidRPr="00F643D9" w:rsidRDefault="00F643D9" w:rsidP="00F643D9">
      <w:pPr>
        <w:widowControl/>
        <w:autoSpaceDE/>
        <w:autoSpaceDN/>
        <w:adjustRightInd/>
        <w:spacing w:before="240" w:after="120" w:line="276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sz w:val="22"/>
          <w:szCs w:val="22"/>
          <w:lang w:eastAsia="en-US"/>
        </w:rPr>
        <w:t>Начальная (предельная) стоимость оказания услуг - триста тысяч (300 000) рублей, без учёта НДС.</w:t>
      </w:r>
    </w:p>
    <w:p w:rsidR="00F643D9" w:rsidRPr="00F643D9" w:rsidRDefault="00F643D9" w:rsidP="00F643D9">
      <w:pPr>
        <w:widowControl/>
        <w:autoSpaceDE/>
        <w:autoSpaceDN/>
        <w:adjustRightInd/>
        <w:spacing w:after="200" w:line="276" w:lineRule="auto"/>
        <w:ind w:left="1068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643D9" w:rsidRPr="00F643D9" w:rsidRDefault="00F643D9" w:rsidP="00F602BE">
      <w:pPr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sz w:val="22"/>
          <w:szCs w:val="22"/>
          <w:lang w:eastAsia="en-US"/>
        </w:rPr>
        <w:t xml:space="preserve">Лот №2. Наименование закупки: </w:t>
      </w: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Услуги по размещению рекламы в сети Интернет</w:t>
      </w:r>
    </w:p>
    <w:p w:rsidR="00F643D9" w:rsidRPr="00F643D9" w:rsidRDefault="00F643D9" w:rsidP="00F643D9">
      <w:pPr>
        <w:widowControl/>
        <w:autoSpaceDE/>
        <w:autoSpaceDN/>
        <w:adjustRightInd/>
        <w:spacing w:after="200" w:line="276" w:lineRule="auto"/>
        <w:ind w:left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sz w:val="22"/>
          <w:szCs w:val="22"/>
          <w:lang w:eastAsia="en-US"/>
        </w:rPr>
        <w:t>Основание для проведения: ГКПЗ 424.14.00340 "Услуги по размещению рекламы в сети интернет".</w:t>
      </w:r>
    </w:p>
    <w:p w:rsidR="00F643D9" w:rsidRPr="00F643D9" w:rsidRDefault="00F643D9" w:rsidP="00F643D9">
      <w:pPr>
        <w:widowControl/>
        <w:autoSpaceDE/>
        <w:autoSpaceDN/>
        <w:adjustRightInd/>
        <w:spacing w:before="240" w:after="120" w:line="276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sz w:val="22"/>
          <w:szCs w:val="22"/>
          <w:lang w:eastAsia="en-US"/>
        </w:rPr>
        <w:t>Начальная (предельная) стоимость оказания услуг - сто десять тысяч восемьдесят восемь (101 480,50) рублей, без учёта НДС.</w:t>
      </w:r>
    </w:p>
    <w:p w:rsidR="00F643D9" w:rsidRPr="00F643D9" w:rsidRDefault="00F643D9" w:rsidP="00F602BE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spacing w:before="160"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Общие требования: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Текст и все изображения должны соответствовать требованиям действующего законодательства Российской Федерации, в том числе Федеральному Закону от 13.03.2006 № 38-ФЗ (с изм. и доп.) "О рекламе".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Услуги должны быть оказаны в полном объеме, согласованным способом, в надлежащем месте и в согласованном объеме, сроки оказания услуг определяются Заказчиком в период действия договора (Требования указаны в п.4);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Оплата производится в форме безналичного расчета путем перечисления денежных средств на расчетные счет Исполнителя в течение 30 календарных дней </w:t>
      </w:r>
      <w:proofErr w:type="gramStart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с даты подписания</w:t>
      </w:r>
      <w:proofErr w:type="gramEnd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заказчиком акта приемки оказанных услуг на основании выставленных оригиналов счета-фактуры;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Требования к организационно-техническим аспектам оказания услуг:-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Место оказания услуг: г. Томск и Томская область;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Режим работы Заказчика: при оказании услуг, решении организационных вопросов должно учитываться время работы заказчика: пн.-пт. с 8.00 до 12.00, с 13.00 до 17.00 (время местное).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Требования к конфиденциальности: вся информация, которой обмениваются стороны при сотрудничестве по настоящему Договору, является конфиденциальной.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Требование к срокам оказания услуг: с момента подписания договора по декабрь 2014 года согласно Заявкам заказчика.</w:t>
      </w:r>
    </w:p>
    <w:p w:rsidR="00F643D9" w:rsidRPr="00F643D9" w:rsidRDefault="00F643D9" w:rsidP="00F602BE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spacing w:before="160"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Требования к оказанию услуг: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Вид оказываемых услуг: </w:t>
      </w:r>
    </w:p>
    <w:p w:rsidR="00F643D9" w:rsidRPr="00F643D9" w:rsidRDefault="00F643D9" w:rsidP="00F643D9">
      <w:pPr>
        <w:widowControl/>
        <w:tabs>
          <w:tab w:val="num" w:pos="1134"/>
        </w:tabs>
        <w:autoSpaceDE/>
        <w:autoSpaceDN/>
        <w:adjustRightInd/>
        <w:ind w:left="1134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1) производство рекламной продукции, </w:t>
      </w:r>
    </w:p>
    <w:p w:rsidR="00F643D9" w:rsidRPr="00F643D9" w:rsidRDefault="00F643D9" w:rsidP="00F643D9">
      <w:pPr>
        <w:widowControl/>
        <w:autoSpaceDE/>
        <w:autoSpaceDN/>
        <w:adjustRightInd/>
        <w:ind w:left="1134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2) размещение рекламных аудиоматериалов в электронных средствах массовой информации, размещение рекламы в интернет СМИ;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Требования к производству рекламных материалов: </w:t>
      </w:r>
    </w:p>
    <w:p w:rsidR="00F643D9" w:rsidRPr="00F643D9" w:rsidRDefault="00F643D9" w:rsidP="00F643D9">
      <w:pPr>
        <w:widowControl/>
        <w:tabs>
          <w:tab w:val="num" w:pos="1134"/>
        </w:tabs>
        <w:autoSpaceDE/>
        <w:autoSpaceDN/>
        <w:adjustRightInd/>
        <w:ind w:left="1134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1) </w:t>
      </w:r>
      <w:proofErr w:type="spellStart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Аудиоролик</w:t>
      </w:r>
      <w:proofErr w:type="spellEnd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должен содержать рекламную информацию ОАО «Томскэнергосбыт». По заявке Заказчика определяется хронометраж ролика, звуковое оформление, кол-во прокатов, ставится задача по решению креативной идеи (параметры указаны в п. 4.)</w:t>
      </w:r>
    </w:p>
    <w:p w:rsidR="00F643D9" w:rsidRPr="00F643D9" w:rsidRDefault="00F643D9" w:rsidP="00F643D9">
      <w:pPr>
        <w:widowControl/>
        <w:tabs>
          <w:tab w:val="num" w:pos="1134"/>
        </w:tabs>
        <w:autoSpaceDE/>
        <w:autoSpaceDN/>
        <w:adjustRightInd/>
        <w:ind w:left="1134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2) Реклама в Интернет: флеш-баннер-615+*100мм. (имеется возможность растягивания по ширине экрана), цветовое, шрифтовое решение </w:t>
      </w:r>
      <w:proofErr w:type="gramStart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-с</w:t>
      </w:r>
      <w:proofErr w:type="gramEnd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огласно фирменного  стиля ОАО «Томскэнергосбыт»;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Место, период, параметры размещения рекламных материалов указаны в п.4;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Услуги должны быть надлежащего качества, выполненные в соответствии с требованиями Закона «О средствах массовой информации», Закона «О рекламе»;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Исполнитель в течение 5 (пяти) дней с момента оказания услуг предоставляет Акт выполненных работ;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Услуги считаются оказанными после подписания сторонами Акта об оказании услуг (выполненных работ);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Для оказания услуг в полном объеме и надлежащего качества, Исполнитель может привлекать соисполнителей (доля соисполнителя – 30%);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Стоимость услуг Исполнителя должна быть фиксированной в течение всего срока действия договора;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Необходимость проведения государственной экспертизы итоговой документации отсутствует.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География размещения рекламы: Томск и Томская область.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Исполнитель может подать на рассмотрение альтернативные предложения по размещению рекламы.</w:t>
      </w:r>
    </w:p>
    <w:p w:rsidR="00F643D9" w:rsidRPr="00F643D9" w:rsidRDefault="00F643D9" w:rsidP="00F602BE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spacing w:before="160"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Требования к Участникам: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Наличие практического опыта выполнения аналогичной услуги не менее 7 (</w:t>
      </w:r>
      <w:proofErr w:type="gramStart"/>
      <w:r w:rsidRPr="00F643D9">
        <w:rPr>
          <w:rFonts w:ascii="Arial" w:eastAsiaTheme="minorHAnsi" w:hAnsi="Arial" w:cs="Arial"/>
          <w:i/>
          <w:iCs/>
          <w:sz w:val="22"/>
          <w:szCs w:val="22"/>
          <w:lang w:val="en-US" w:eastAsia="en-US"/>
        </w:rPr>
        <w:t>c</w:t>
      </w:r>
      <w:proofErr w:type="spellStart"/>
      <w:proofErr w:type="gramEnd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еми</w:t>
      </w:r>
      <w:proofErr w:type="spellEnd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) лет.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Должен обладать необходимыми профессиональными знаниями и опытом, управленческой компетентностью, репутацией, иметь ресурсные возможности одновременного размещения аудиорекламы для воздействия на различные целевые аудитории (от 25 до 65 лет).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Возможность проведения информационных программ в прямом эфире с организацией внешних звонков от 20 до 40 минут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Услуги размещения рекламы на радио</w:t>
      </w: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: Возможность создание </w:t>
      </w:r>
      <w:proofErr w:type="spellStart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имиджевого</w:t>
      </w:r>
      <w:proofErr w:type="spellEnd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проекта, соответствующего    следующим задачам: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680"/>
          <w:tab w:val="num" w:pos="1418"/>
        </w:tabs>
        <w:autoSpaceDE/>
        <w:autoSpaceDN/>
        <w:adjustRightInd/>
        <w:spacing w:after="200" w:line="276" w:lineRule="auto"/>
        <w:ind w:left="1418" w:hanging="284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социально значимая  составляющая;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680"/>
          <w:tab w:val="num" w:pos="1418"/>
        </w:tabs>
        <w:autoSpaceDE/>
        <w:autoSpaceDN/>
        <w:adjustRightInd/>
        <w:spacing w:after="200" w:line="276" w:lineRule="auto"/>
        <w:ind w:left="1418" w:hanging="284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большой  объем прокатного пространства;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680"/>
          <w:tab w:val="num" w:pos="1418"/>
        </w:tabs>
        <w:autoSpaceDE/>
        <w:autoSpaceDN/>
        <w:adjustRightInd/>
        <w:spacing w:after="200" w:line="276" w:lineRule="auto"/>
        <w:ind w:left="1418" w:hanging="284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уникальность прокатного пространства - размещение </w:t>
      </w:r>
      <w:proofErr w:type="spellStart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аудиоролика</w:t>
      </w:r>
      <w:proofErr w:type="spellEnd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в представлении общегородского проекта;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680"/>
          <w:tab w:val="num" w:pos="1418"/>
        </w:tabs>
        <w:autoSpaceDE/>
        <w:autoSpaceDN/>
        <w:adjustRightInd/>
        <w:spacing w:after="200" w:line="276" w:lineRule="auto"/>
        <w:ind w:left="1418" w:hanging="284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длительность пространства  проекта  от 20 до 40 минут.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</w:tabs>
        <w:autoSpaceDE/>
        <w:autoSpaceDN/>
        <w:adjustRightInd/>
        <w:spacing w:after="200" w:line="276" w:lineRule="auto"/>
        <w:ind w:left="1134" w:hanging="425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Услуги по размещению рекламы в сети Интернет: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  <w:tab w:val="num" w:pos="1418"/>
        </w:tabs>
        <w:autoSpaceDE/>
        <w:autoSpaceDN/>
        <w:adjustRightInd/>
        <w:spacing w:after="200" w:line="276" w:lineRule="auto"/>
        <w:ind w:left="1418" w:hanging="284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размещение на Городском информационном </w:t>
      </w:r>
      <w:proofErr w:type="gramStart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портале</w:t>
      </w:r>
      <w:proofErr w:type="gramEnd"/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, который во всех  поисковых системах по запросу «Томск» должен появляться в первой тройке.</w:t>
      </w:r>
    </w:p>
    <w:p w:rsidR="00F643D9" w:rsidRPr="00F643D9" w:rsidRDefault="00F643D9" w:rsidP="00F602BE">
      <w:pPr>
        <w:widowControl/>
        <w:numPr>
          <w:ilvl w:val="0"/>
          <w:numId w:val="3"/>
        </w:numPr>
        <w:tabs>
          <w:tab w:val="clear" w:pos="567"/>
          <w:tab w:val="num" w:pos="293"/>
          <w:tab w:val="num" w:pos="680"/>
          <w:tab w:val="num" w:pos="1418"/>
        </w:tabs>
        <w:autoSpaceDE/>
        <w:autoSpaceDN/>
        <w:adjustRightInd/>
        <w:spacing w:after="200" w:line="276" w:lineRule="auto"/>
        <w:ind w:left="1418" w:hanging="284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посещаемость портала должна составлять более 40 000 уникальных посетителей в сутки и около 100 000 просмотров страниц сайта.</w:t>
      </w:r>
    </w:p>
    <w:p w:rsidR="00F643D9" w:rsidRPr="00F643D9" w:rsidRDefault="00F643D9" w:rsidP="00F602BE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spacing w:before="160" w:after="200" w:line="276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Сводный и локальный сметные расчеты или калькуляции </w:t>
      </w:r>
    </w:p>
    <w:p w:rsidR="00F643D9" w:rsidRPr="00F643D9" w:rsidRDefault="00F643D9" w:rsidP="00F643D9">
      <w:pPr>
        <w:widowControl/>
        <w:tabs>
          <w:tab w:val="left" w:pos="709"/>
        </w:tabs>
        <w:suppressAutoHyphens/>
        <w:autoSpaceDE/>
        <w:autoSpaceDN/>
        <w:adjustRightInd/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4.1. Услуги размещения рекламы на радио</w:t>
      </w:r>
    </w:p>
    <w:tbl>
      <w:tblPr>
        <w:tblpPr w:leftFromText="180" w:rightFromText="180" w:vertAnchor="text" w:tblpX="-122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42"/>
        <w:gridCol w:w="1275"/>
        <w:gridCol w:w="1276"/>
        <w:gridCol w:w="2126"/>
      </w:tblGrid>
      <w:tr w:rsidR="00F643D9" w:rsidRPr="00F643D9" w:rsidTr="00F643D9">
        <w:trPr>
          <w:trHeight w:val="1105"/>
        </w:trPr>
        <w:tc>
          <w:tcPr>
            <w:tcW w:w="828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№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242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Единица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Максимальная цена (руб.) без НДС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F643D9" w:rsidRPr="00F643D9" w:rsidTr="00F643D9">
        <w:trPr>
          <w:trHeight w:val="255"/>
        </w:trPr>
        <w:tc>
          <w:tcPr>
            <w:tcW w:w="828" w:type="dxa"/>
            <w:noWrap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bookmarkStart w:id="17" w:name="_Hlk349689318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42" w:type="dxa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Производство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аудиороликов</w:t>
            </w:r>
            <w:proofErr w:type="spellEnd"/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Срок изготовления - 5 дней с момента заявки.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Период изготовления: в период действия договора.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Хронометраж: до 30 сек.</w:t>
            </w:r>
          </w:p>
        </w:tc>
        <w:tc>
          <w:tcPr>
            <w:tcW w:w="1275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7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13500.00</w:t>
            </w:r>
          </w:p>
        </w:tc>
      </w:tr>
      <w:tr w:rsidR="00F643D9" w:rsidRPr="00F643D9" w:rsidTr="00F643D9">
        <w:trPr>
          <w:trHeight w:val="318"/>
        </w:trPr>
        <w:tc>
          <w:tcPr>
            <w:tcW w:w="828" w:type="dxa"/>
            <w:noWrap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242" w:type="dxa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Прокат 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аудиороликов</w:t>
            </w:r>
            <w:proofErr w:type="spellEnd"/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на радио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Сроки: прокат осуществляется в течение 2 месяцев в период с июня по декабрь (прокат осуществляется на всех радиостанциях одновременно).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Хронометраж: до 30 сек.</w:t>
            </w:r>
          </w:p>
        </w:tc>
        <w:tc>
          <w:tcPr>
            <w:tcW w:w="1275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224000.00</w:t>
            </w:r>
          </w:p>
        </w:tc>
      </w:tr>
      <w:tr w:rsidR="00F643D9" w:rsidRPr="00F643D9" w:rsidTr="00F643D9">
        <w:trPr>
          <w:trHeight w:val="255"/>
        </w:trPr>
        <w:tc>
          <w:tcPr>
            <w:tcW w:w="828" w:type="dxa"/>
            <w:noWrap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242" w:type="dxa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Радио МИР Юбилейный проект «Томичи»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2 выхода оригинальной программы  в день ежедневно: утро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прайм</w:t>
            </w:r>
            <w:proofErr w:type="spellEnd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–т</w:t>
            </w:r>
            <w:proofErr w:type="gramEnd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айм; вечер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прайм</w:t>
            </w:r>
            <w:proofErr w:type="spellEnd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–тайм 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В ней Представление Заказчика до 7 секунд и прокат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аудиоролика</w:t>
            </w:r>
            <w:proofErr w:type="spellEnd"/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+PROMO проекта 7 выходов  в течение дня в нем представление Заказчика до 7 секунд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и прокат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аудиоролика</w:t>
            </w:r>
            <w:proofErr w:type="spellEnd"/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Хронометраж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ролика</w:t>
            </w:r>
            <w:proofErr w:type="gram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:д</w:t>
            </w:r>
            <w:proofErr w:type="gramEnd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о</w:t>
            </w:r>
            <w:proofErr w:type="spellEnd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30 сек.</w:t>
            </w:r>
          </w:p>
        </w:tc>
        <w:tc>
          <w:tcPr>
            <w:tcW w:w="1275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127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2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46500.00</w:t>
            </w:r>
          </w:p>
        </w:tc>
      </w:tr>
      <w:tr w:rsidR="00F643D9" w:rsidRPr="00F643D9" w:rsidTr="00F643D9">
        <w:trPr>
          <w:trHeight w:val="70"/>
        </w:trPr>
        <w:tc>
          <w:tcPr>
            <w:tcW w:w="828" w:type="dxa"/>
            <w:noWrap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4242" w:type="dxa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ХИТ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fm</w:t>
            </w:r>
            <w:proofErr w:type="spellEnd"/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(Утреннее Шоу  «НАЧАЛО»)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7 прокатов ежедневно: по будням 3 проката в программе   +  4 проката  в блоках; по выходным 7 прокатов в блоках. Время выхода: 08:00 – 11:00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Хронометраж: до 30 сек.</w:t>
            </w:r>
          </w:p>
        </w:tc>
        <w:tc>
          <w:tcPr>
            <w:tcW w:w="1275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Дни </w:t>
            </w:r>
          </w:p>
        </w:tc>
        <w:tc>
          <w:tcPr>
            <w:tcW w:w="127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12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55000.00</w:t>
            </w:r>
          </w:p>
        </w:tc>
      </w:tr>
      <w:tr w:rsidR="00F643D9" w:rsidRPr="00F643D9" w:rsidTr="00F643D9">
        <w:trPr>
          <w:trHeight w:val="570"/>
        </w:trPr>
        <w:tc>
          <w:tcPr>
            <w:tcW w:w="828" w:type="dxa"/>
            <w:noWrap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4242" w:type="dxa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Юмор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fm</w:t>
            </w:r>
            <w:proofErr w:type="spellEnd"/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 (Музыкальная рубрика «Это просто песня!»)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7раз в день с  08.14 до 20.14 каждые два часа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Хронометраж: до 30 сек.</w:t>
            </w:r>
          </w:p>
        </w:tc>
        <w:tc>
          <w:tcPr>
            <w:tcW w:w="1275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127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2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62500.00</w:t>
            </w:r>
          </w:p>
        </w:tc>
      </w:tr>
      <w:tr w:rsidR="00F643D9" w:rsidRPr="00F643D9" w:rsidTr="00F643D9">
        <w:trPr>
          <w:trHeight w:val="544"/>
        </w:trPr>
        <w:tc>
          <w:tcPr>
            <w:tcW w:w="828" w:type="dxa"/>
            <w:noWrap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4242" w:type="dxa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Эхо в Томске (Новости 1)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 раз по будням: 8.05, 8.45, 9.45, 14.45, 17.45 с упоминаниями о спонсоре в начале и в конце программы + ролик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Хронометраж: до 30 сек.</w:t>
            </w:r>
          </w:p>
        </w:tc>
        <w:tc>
          <w:tcPr>
            <w:tcW w:w="1275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127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61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60000.00</w:t>
            </w:r>
          </w:p>
        </w:tc>
      </w:tr>
      <w:tr w:rsidR="00F643D9" w:rsidRPr="00F643D9" w:rsidTr="00F643D9">
        <w:trPr>
          <w:trHeight w:val="270"/>
        </w:trPr>
        <w:tc>
          <w:tcPr>
            <w:tcW w:w="828" w:type="dxa"/>
            <w:noWrap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2" w:type="dxa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Радио «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Маркет</w:t>
            </w:r>
            <w:proofErr w:type="spellEnd"/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» г.Томск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Период: май — июль (30 будни + 18 выходные).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Хронометраж:15 </w:t>
            </w:r>
            <w:proofErr w:type="gram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сек / 20 сек</w:t>
            </w:r>
            <w:proofErr w:type="gramEnd"/>
          </w:p>
        </w:tc>
        <w:tc>
          <w:tcPr>
            <w:tcW w:w="1275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Количество прокатов</w:t>
            </w:r>
          </w:p>
        </w:tc>
        <w:tc>
          <w:tcPr>
            <w:tcW w:w="127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6144 </w:t>
            </w:r>
          </w:p>
        </w:tc>
        <w:tc>
          <w:tcPr>
            <w:tcW w:w="212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62500.00</w:t>
            </w:r>
          </w:p>
        </w:tc>
      </w:tr>
      <w:tr w:rsidR="00F643D9" w:rsidRPr="00F643D9" w:rsidTr="00F643D9">
        <w:trPr>
          <w:trHeight w:val="270"/>
        </w:trPr>
        <w:tc>
          <w:tcPr>
            <w:tcW w:w="828" w:type="dxa"/>
            <w:noWrap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42" w:type="dxa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ИТОГО, руб.</w:t>
            </w:r>
          </w:p>
        </w:tc>
        <w:tc>
          <w:tcPr>
            <w:tcW w:w="1275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Align w:val="center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300 000,00</w:t>
            </w:r>
          </w:p>
        </w:tc>
      </w:tr>
    </w:tbl>
    <w:bookmarkEnd w:id="17"/>
    <w:p w:rsidR="00F643D9" w:rsidRPr="00F643D9" w:rsidRDefault="00F643D9" w:rsidP="00F643D9">
      <w:pPr>
        <w:widowControl/>
        <w:tabs>
          <w:tab w:val="left" w:pos="709"/>
        </w:tabs>
        <w:suppressAutoHyphens/>
        <w:autoSpaceDE/>
        <w:autoSpaceDN/>
        <w:adjustRightInd/>
        <w:spacing w:before="120" w:after="12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4.2. Услуги по размещению рекламы в сети Интернет</w:t>
      </w:r>
    </w:p>
    <w:tbl>
      <w:tblPr>
        <w:tblW w:w="96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50"/>
        <w:gridCol w:w="3427"/>
        <w:gridCol w:w="2206"/>
        <w:gridCol w:w="1480"/>
        <w:gridCol w:w="1843"/>
      </w:tblGrid>
      <w:tr w:rsidR="00F643D9" w:rsidRPr="00F643D9" w:rsidTr="00F643D9">
        <w:trPr>
          <w:trHeight w:val="441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Наименование работ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Баннерное место/страница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Период размещения, единицы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Максимальная цена (руб.) без НДС</w:t>
            </w:r>
          </w:p>
        </w:tc>
      </w:tr>
      <w:tr w:rsidR="00F643D9" w:rsidRPr="00F643D9" w:rsidTr="00F643D9">
        <w:trPr>
          <w:trHeight w:val="5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Размещение тематических баннеров на портале ТОМСК</w:t>
            </w:r>
            <w:proofErr w:type="gram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.Р</w:t>
            </w:r>
            <w:proofErr w:type="gramEnd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У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Размеры: 615+*100 мм.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Главная страница, под шапкой, 50% показов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92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80088</w:t>
            </w:r>
          </w:p>
        </w:tc>
      </w:tr>
      <w:tr w:rsidR="00F643D9" w:rsidRPr="00F643D9" w:rsidTr="00F643D9">
        <w:trPr>
          <w:trHeight w:val="5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Размещение статьи и  новости компаний на портале ТОМСК</w:t>
            </w:r>
            <w:proofErr w:type="gram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.Р</w:t>
            </w:r>
            <w:proofErr w:type="gramEnd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Раздел НОВОСТИ, 100% показов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61 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21000</w:t>
            </w:r>
          </w:p>
        </w:tc>
      </w:tr>
      <w:tr w:rsidR="00F643D9" w:rsidRPr="00F643D9" w:rsidTr="00F643D9">
        <w:trPr>
          <w:trHeight w:val="5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Разработка </w:t>
            </w:r>
            <w:proofErr w:type="gram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интернет-баннера</w:t>
            </w:r>
            <w:proofErr w:type="gramEnd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flash</w:t>
            </w:r>
            <w:proofErr w:type="spellEnd"/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Срок изготовления - 5 дней с момента заявки.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Период изготовления: в период действия договора.</w:t>
            </w:r>
          </w:p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Размеры: 615+*100 мм.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392,50</w:t>
            </w:r>
          </w:p>
        </w:tc>
      </w:tr>
      <w:tr w:rsidR="00F643D9" w:rsidRPr="00F643D9" w:rsidTr="00F643D9">
        <w:trPr>
          <w:trHeight w:val="5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ИТОГО, руб.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3D9" w:rsidRPr="00F643D9" w:rsidRDefault="00F643D9" w:rsidP="00F643D9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643D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101 480,50</w:t>
            </w:r>
          </w:p>
        </w:tc>
      </w:tr>
    </w:tbl>
    <w:p w:rsidR="00F643D9" w:rsidRPr="00F643D9" w:rsidRDefault="00F643D9" w:rsidP="00F602BE">
      <w:pPr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spacing w:before="160"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График оказания услуг</w:t>
      </w:r>
    </w:p>
    <w:p w:rsidR="00F643D9" w:rsidRPr="00F643D9" w:rsidRDefault="00F643D9" w:rsidP="00F643D9">
      <w:pPr>
        <w:widowControl/>
        <w:autoSpaceDE/>
        <w:autoSpaceDN/>
        <w:adjustRightInd/>
        <w:spacing w:before="120" w:after="120" w:line="276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sz w:val="22"/>
          <w:szCs w:val="22"/>
          <w:lang w:eastAsia="en-US"/>
        </w:rPr>
        <w:t xml:space="preserve">Начало оказания услуг: с момента подписания договора </w:t>
      </w:r>
    </w:p>
    <w:p w:rsidR="00F643D9" w:rsidRPr="00F643D9" w:rsidRDefault="00F643D9" w:rsidP="00F643D9">
      <w:pPr>
        <w:widowControl/>
        <w:autoSpaceDE/>
        <w:autoSpaceDN/>
        <w:adjustRightInd/>
        <w:spacing w:after="120" w:line="276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sz w:val="22"/>
          <w:szCs w:val="22"/>
          <w:lang w:eastAsia="en-US"/>
        </w:rPr>
        <w:t xml:space="preserve">Окончание оказания услуг: «31» декабря </w:t>
      </w:r>
      <w:smartTag w:uri="urn:schemas-microsoft-com:office:smarttags" w:element="metricconverter">
        <w:smartTagPr>
          <w:attr w:name="ProductID" w:val="2014 г"/>
        </w:smartTagPr>
        <w:r w:rsidRPr="00F643D9">
          <w:rPr>
            <w:rFonts w:ascii="Arial" w:eastAsiaTheme="minorHAnsi" w:hAnsi="Arial" w:cs="Arial"/>
            <w:sz w:val="22"/>
            <w:szCs w:val="22"/>
            <w:lang w:eastAsia="en-US"/>
          </w:rPr>
          <w:t>2014 г</w:t>
        </w:r>
      </w:smartTag>
      <w:r w:rsidRPr="00F643D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F7D38" w:rsidRPr="00F643D9" w:rsidRDefault="00F643D9" w:rsidP="00F643D9">
      <w:pPr>
        <w:widowControl/>
        <w:tabs>
          <w:tab w:val="left" w:pos="709"/>
        </w:tabs>
        <w:autoSpaceDE/>
        <w:autoSpaceDN/>
        <w:adjustRightInd/>
        <w:spacing w:before="1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643D9">
        <w:rPr>
          <w:rFonts w:ascii="Arial" w:eastAsiaTheme="minorHAnsi" w:hAnsi="Arial" w:cs="Arial"/>
          <w:sz w:val="22"/>
          <w:szCs w:val="22"/>
          <w:lang w:eastAsia="en-US"/>
        </w:rPr>
        <w:t>Контактное лицо для уточнения возникающих по техническому заданию вопросов – Рогальская Анастасия Игоревна – специалист департамента развития услуг, телефон: +7(3822) 70-52</w:t>
      </w: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F643D9">
        <w:rPr>
          <w:rFonts w:ascii="Arial" w:eastAsiaTheme="minorHAnsi" w:hAnsi="Arial" w:cs="Arial"/>
          <w:sz w:val="22"/>
          <w:szCs w:val="22"/>
          <w:lang w:eastAsia="en-US"/>
        </w:rPr>
        <w:t xml:space="preserve">27, </w:t>
      </w:r>
      <w:hyperlink r:id="rId12" w:history="1">
        <w:r w:rsidRPr="00F643D9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val="en-US" w:eastAsia="en-US"/>
          </w:rPr>
          <w:t>rogalskaya</w:t>
        </w:r>
        <w:r w:rsidRPr="00F643D9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@ensb.tomsk.ru</w:t>
        </w:r>
      </w:hyperlink>
      <w:r w:rsidRPr="00F643D9">
        <w:rPr>
          <w:rFonts w:ascii="Arial" w:eastAsiaTheme="minorHAnsi" w:hAnsi="Arial" w:cs="Arial"/>
          <w:sz w:val="22"/>
          <w:szCs w:val="22"/>
          <w:u w:val="single"/>
          <w:lang w:eastAsia="en-US"/>
        </w:rPr>
        <w:t>.</w:t>
      </w:r>
    </w:p>
    <w:p w:rsidR="00260597" w:rsidRDefault="00260597" w:rsidP="00E773C1">
      <w:pPr>
        <w:keepNext/>
        <w:widowControl/>
        <w:adjustRightInd/>
        <w:jc w:val="right"/>
        <w:outlineLvl w:val="0"/>
        <w:rPr>
          <w:b/>
          <w:bCs/>
          <w:sz w:val="20"/>
          <w:szCs w:val="20"/>
        </w:rPr>
        <w:sectPr w:rsidR="00260597" w:rsidSect="00260597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BA3D45" w:rsidRDefault="00BD1513" w:rsidP="00BA3D45">
      <w:pPr>
        <w:jc w:val="center"/>
        <w:rPr>
          <w:rFonts w:eastAsia="MS Mincho"/>
          <w:b/>
          <w:sz w:val="20"/>
          <w:szCs w:val="20"/>
          <w:lang w:eastAsia="ja-JP"/>
        </w:rPr>
      </w:pPr>
      <w:r w:rsidRPr="00813F06">
        <w:rPr>
          <w:b/>
        </w:rPr>
        <w:t>ПРОЕКТ ДОГОВОРА</w:t>
      </w:r>
      <w:r w:rsidR="00F643D9">
        <w:rPr>
          <w:b/>
        </w:rPr>
        <w:t xml:space="preserve"> ЛОТ №1</w:t>
      </w:r>
      <w:r w:rsidR="00BA3D45" w:rsidRPr="00BA3D45">
        <w:rPr>
          <w:rFonts w:eastAsia="MS Mincho"/>
          <w:b/>
          <w:sz w:val="20"/>
          <w:szCs w:val="20"/>
          <w:lang w:eastAsia="ja-JP"/>
        </w:rPr>
        <w:t xml:space="preserve"> </w:t>
      </w:r>
    </w:p>
    <w:p w:rsidR="00BA3D45" w:rsidRPr="00BA3D45" w:rsidRDefault="00BA3D45" w:rsidP="00BA3D45">
      <w:pPr>
        <w:jc w:val="center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Договор</w:t>
      </w:r>
    </w:p>
    <w:p w:rsidR="00BA3D45" w:rsidRPr="00BA3D45" w:rsidRDefault="00BA3D45" w:rsidP="00BA3D45">
      <w:pPr>
        <w:widowControl/>
        <w:autoSpaceDE/>
        <w:autoSpaceDN/>
        <w:adjustRightInd/>
        <w:jc w:val="center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на оказание рекламных услуг на радио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b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 xml:space="preserve">г. Томск </w:t>
      </w:r>
      <w:r w:rsidRPr="00BA3D45">
        <w:rPr>
          <w:rFonts w:eastAsia="MS Mincho"/>
          <w:b/>
          <w:sz w:val="20"/>
          <w:szCs w:val="20"/>
          <w:lang w:eastAsia="ja-JP"/>
        </w:rPr>
        <w:tab/>
      </w:r>
      <w:r w:rsidRPr="00BA3D45">
        <w:rPr>
          <w:rFonts w:eastAsia="MS Mincho"/>
          <w:b/>
          <w:sz w:val="20"/>
          <w:szCs w:val="20"/>
          <w:lang w:eastAsia="ja-JP"/>
        </w:rPr>
        <w:tab/>
      </w:r>
      <w:r w:rsidRPr="00BA3D45">
        <w:rPr>
          <w:rFonts w:eastAsia="MS Mincho"/>
          <w:b/>
          <w:sz w:val="20"/>
          <w:szCs w:val="20"/>
          <w:lang w:eastAsia="ja-JP"/>
        </w:rPr>
        <w:tab/>
      </w:r>
      <w:r>
        <w:rPr>
          <w:rFonts w:eastAsia="MS Mincho"/>
          <w:b/>
          <w:sz w:val="20"/>
          <w:szCs w:val="20"/>
          <w:lang w:eastAsia="ja-JP"/>
        </w:rPr>
        <w:tab/>
      </w:r>
      <w:r w:rsidRPr="00BA3D45">
        <w:rPr>
          <w:rFonts w:eastAsia="MS Mincho"/>
          <w:b/>
          <w:sz w:val="20"/>
          <w:szCs w:val="20"/>
          <w:lang w:eastAsia="ja-JP"/>
        </w:rPr>
        <w:tab/>
      </w:r>
      <w:r w:rsidRPr="00BA3D45">
        <w:rPr>
          <w:rFonts w:eastAsia="MS Mincho"/>
          <w:b/>
          <w:sz w:val="20"/>
          <w:szCs w:val="20"/>
          <w:lang w:eastAsia="ja-JP"/>
        </w:rPr>
        <w:tab/>
      </w:r>
      <w:r w:rsidRPr="00BA3D45">
        <w:rPr>
          <w:rFonts w:eastAsia="MS Mincho"/>
          <w:b/>
          <w:sz w:val="20"/>
          <w:szCs w:val="20"/>
          <w:lang w:eastAsia="ja-JP"/>
        </w:rPr>
        <w:tab/>
      </w:r>
      <w:r w:rsidRPr="00BA3D45">
        <w:rPr>
          <w:rFonts w:eastAsia="MS Mincho"/>
          <w:b/>
          <w:sz w:val="20"/>
          <w:szCs w:val="20"/>
          <w:lang w:eastAsia="ja-JP"/>
        </w:rPr>
        <w:tab/>
      </w:r>
      <w:r w:rsidRPr="00BA3D45">
        <w:rPr>
          <w:rFonts w:eastAsia="MS Mincho"/>
          <w:b/>
          <w:sz w:val="20"/>
          <w:szCs w:val="20"/>
          <w:lang w:eastAsia="ja-JP"/>
        </w:rPr>
        <w:tab/>
      </w:r>
      <w:r w:rsidRPr="00BA3D45">
        <w:rPr>
          <w:rFonts w:eastAsia="MS Mincho"/>
          <w:b/>
          <w:sz w:val="20"/>
          <w:szCs w:val="20"/>
          <w:lang w:eastAsia="ja-JP"/>
        </w:rPr>
        <w:tab/>
        <w:t xml:space="preserve"> «___ » _________ 2014 г.</w:t>
      </w:r>
    </w:p>
    <w:p w:rsidR="00BA3D45" w:rsidRPr="00BA3D45" w:rsidRDefault="00BA3D45" w:rsidP="00BA3D45">
      <w:pPr>
        <w:widowControl/>
        <w:autoSpaceDE/>
        <w:autoSpaceDN/>
        <w:adjustRightInd/>
        <w:spacing w:after="120"/>
        <w:ind w:left="283"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spacing w:after="120"/>
        <w:ind w:firstLine="540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Открытое акционерное общество «Томская энергосбытовая компания» (ОАО «Томскэнергосбыт»)</w:t>
      </w:r>
      <w:r w:rsidRPr="00BA3D45">
        <w:rPr>
          <w:rFonts w:eastAsia="MS Mincho"/>
          <w:sz w:val="20"/>
          <w:szCs w:val="20"/>
          <w:lang w:eastAsia="ja-JP"/>
        </w:rPr>
        <w:t xml:space="preserve">, именуемое в дальнейшем </w:t>
      </w:r>
      <w:r w:rsidRPr="00BA3D45">
        <w:rPr>
          <w:rFonts w:eastAsia="MS Mincho"/>
          <w:b/>
          <w:sz w:val="20"/>
          <w:szCs w:val="20"/>
          <w:lang w:eastAsia="ja-JP"/>
        </w:rPr>
        <w:t>«Заказчик»,</w:t>
      </w:r>
      <w:r w:rsidRPr="00BA3D45">
        <w:rPr>
          <w:rFonts w:eastAsia="MS Mincho"/>
          <w:sz w:val="20"/>
          <w:szCs w:val="20"/>
          <w:lang w:eastAsia="ja-JP"/>
        </w:rPr>
        <w:t xml:space="preserve"> в лице генерального директора Кодина Александра Викторовича, действующего на основании Устава, с одной стороны, и</w:t>
      </w:r>
    </w:p>
    <w:p w:rsidR="00BA3D45" w:rsidRPr="00BA3D45" w:rsidRDefault="00BA3D45" w:rsidP="00BA3D45">
      <w:pPr>
        <w:widowControl/>
        <w:autoSpaceDE/>
        <w:autoSpaceDN/>
        <w:adjustRightInd/>
        <w:spacing w:after="120"/>
        <w:ind w:firstLine="540"/>
        <w:jc w:val="both"/>
        <w:rPr>
          <w:rFonts w:eastAsia="MS Mincho"/>
          <w:sz w:val="20"/>
          <w:szCs w:val="20"/>
          <w:lang w:eastAsia="ja-JP"/>
        </w:rPr>
      </w:pPr>
      <w:proofErr w:type="gramStart"/>
      <w:r w:rsidRPr="00BA3D45">
        <w:rPr>
          <w:rFonts w:eastAsia="MS Mincho"/>
          <w:b/>
          <w:sz w:val="20"/>
          <w:szCs w:val="20"/>
          <w:lang w:eastAsia="ja-JP"/>
        </w:rPr>
        <w:t>_______________________________________</w:t>
      </w:r>
      <w:r w:rsidRPr="00BA3D45">
        <w:rPr>
          <w:rFonts w:eastAsia="MS Mincho"/>
          <w:sz w:val="20"/>
          <w:szCs w:val="20"/>
          <w:lang w:eastAsia="ja-JP"/>
        </w:rPr>
        <w:t xml:space="preserve">, именуемое в дальнейшем </w:t>
      </w:r>
      <w:r w:rsidRPr="00BA3D45">
        <w:rPr>
          <w:rFonts w:eastAsia="MS Mincho"/>
          <w:b/>
          <w:sz w:val="20"/>
          <w:szCs w:val="20"/>
          <w:lang w:eastAsia="ja-JP"/>
        </w:rPr>
        <w:t>«Исполнитель»,</w:t>
      </w:r>
      <w:r w:rsidRPr="00BA3D45">
        <w:rPr>
          <w:rFonts w:eastAsia="MS Mincho"/>
          <w:sz w:val="20"/>
          <w:szCs w:val="20"/>
          <w:lang w:eastAsia="ja-JP"/>
        </w:rPr>
        <w:t xml:space="preserve"> в лице__________________________, действующего на основании _____________________, с другой стороны, заключили настоящий Договор о нижеследующем</w:t>
      </w:r>
      <w:proofErr w:type="gramEnd"/>
    </w:p>
    <w:p w:rsidR="00BA3D45" w:rsidRPr="00BA3D45" w:rsidRDefault="00BA3D45" w:rsidP="00BA3D45">
      <w:pPr>
        <w:widowControl/>
        <w:autoSpaceDE/>
        <w:autoSpaceDN/>
        <w:adjustRightInd/>
        <w:ind w:right="-82" w:firstLine="540"/>
        <w:jc w:val="both"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ind w:right="-82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1.  Предмет договора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1.1. В соответствии с настоящим договором Исполнитель обязуется по заданию Заказчика оказать услуги, указанные в п. 1.2. настоящего договора, а Заказчик обязуется оплатить эти услуги. 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1.2. Исполнитель обязуется оказать следующие рекламные услуги, именуемые в дальнейшем «Услуги»:</w:t>
      </w:r>
    </w:p>
    <w:p w:rsidR="00BA3D45" w:rsidRPr="00BA3D45" w:rsidRDefault="00BA3D45" w:rsidP="00F602BE">
      <w:pPr>
        <w:widowControl/>
        <w:numPr>
          <w:ilvl w:val="0"/>
          <w:numId w:val="8"/>
        </w:numPr>
        <w:tabs>
          <w:tab w:val="left" w:pos="1854"/>
        </w:tabs>
        <w:suppressAutoHyphens/>
        <w:autoSpaceDE/>
        <w:autoSpaceDN/>
        <w:adjustRightInd/>
        <w:ind w:left="927"/>
        <w:jc w:val="both"/>
        <w:rPr>
          <w:rFonts w:eastAsia="MS Mincho"/>
          <w:sz w:val="20"/>
          <w:szCs w:val="20"/>
          <w:lang w:eastAsia="ja-JP"/>
        </w:rPr>
      </w:pPr>
      <w:proofErr w:type="gramStart"/>
      <w:r w:rsidRPr="00BA3D45">
        <w:rPr>
          <w:rFonts w:eastAsia="MS Mincho"/>
          <w:sz w:val="20"/>
          <w:szCs w:val="20"/>
          <w:lang w:eastAsia="ja-JP"/>
        </w:rPr>
        <w:t xml:space="preserve">по размещению рекламных  </w:t>
      </w:r>
      <w:proofErr w:type="spellStart"/>
      <w:r w:rsidRPr="00BA3D45">
        <w:rPr>
          <w:rFonts w:eastAsia="MS Mincho"/>
          <w:sz w:val="20"/>
          <w:szCs w:val="20"/>
          <w:lang w:eastAsia="ja-JP"/>
        </w:rPr>
        <w:t>аудиороликов</w:t>
      </w:r>
      <w:proofErr w:type="spellEnd"/>
      <w:r w:rsidRPr="00BA3D45">
        <w:rPr>
          <w:rFonts w:eastAsia="MS Mincho"/>
          <w:sz w:val="20"/>
          <w:szCs w:val="20"/>
          <w:lang w:eastAsia="ja-JP"/>
        </w:rPr>
        <w:t xml:space="preserve">  в электронных средствах  массовой информации;</w:t>
      </w:r>
      <w:proofErr w:type="gramEnd"/>
    </w:p>
    <w:p w:rsidR="00BA3D45" w:rsidRPr="00BA3D45" w:rsidRDefault="00BA3D45" w:rsidP="00F602BE">
      <w:pPr>
        <w:widowControl/>
        <w:numPr>
          <w:ilvl w:val="0"/>
          <w:numId w:val="8"/>
        </w:numPr>
        <w:tabs>
          <w:tab w:val="left" w:pos="1854"/>
        </w:tabs>
        <w:suppressAutoHyphens/>
        <w:autoSpaceDE/>
        <w:autoSpaceDN/>
        <w:adjustRightInd/>
        <w:ind w:left="927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по производству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рекламной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аудиопродукции.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1.3. Наименование, период и место размещения, стоимость услуг указаны в Приложении №1 к настоящему Договору.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2. Порядок взаимодействия сторон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2.1. Порядок и объемы оказания соответствующих услуг стороны согласуют в каждом конкретном случае в период действия договора согласно Заявкам (Приложения №2,3).</w:t>
      </w:r>
    </w:p>
    <w:p w:rsidR="00BA3D45" w:rsidRPr="00BA3D45" w:rsidRDefault="00BA3D45" w:rsidP="00BA3D45">
      <w:pPr>
        <w:widowControl/>
        <w:suppressAutoHyphens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2.2. Не позднее 5 числа месяца, следующего за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расчетным</w:t>
      </w:r>
      <w:proofErr w:type="gramEnd"/>
      <w:r w:rsidRPr="00BA3D45">
        <w:rPr>
          <w:rFonts w:eastAsia="MS Mincho"/>
          <w:sz w:val="20"/>
          <w:szCs w:val="20"/>
          <w:lang w:eastAsia="ja-JP"/>
        </w:rPr>
        <w:t>, Исполнитель предоставляет Заказчику надлежаще оформленные акт выполненных работ и  счет-фактуру.</w:t>
      </w:r>
    </w:p>
    <w:p w:rsidR="00BA3D45" w:rsidRPr="00BA3D45" w:rsidRDefault="00BA3D45" w:rsidP="00BA3D45">
      <w:pPr>
        <w:widowControl/>
        <w:suppressAutoHyphens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Заказчик  обязан   подписать  акт выполненных работ, либо  предоставить   мотивированный  отказ  от  его подписания в течение 3(трех) рабочих дней с момента предоставления Заказчику акта и  соответствующих первичных документов. При не представлении Заказчиком мотивированного отказа от подписания акта выполненных работ и  соответствующих первичных документов в указанный срок, выполненные Исполнителем работы  считаются принятыми.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2.3. Стороны определяют полномочных координаторов сотрудничества по настоящему Договору, в обязанности которых входит решение текущих вопросов, связанных с выполнением условий Договора.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ab/>
        <w:t>Со стороны Заказчика      Константинова Екатерина Станиславовна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ab/>
        <w:t>Со стороны Исполнителя ___________________________________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proofErr w:type="gramStart"/>
      <w:r w:rsidRPr="00BA3D45">
        <w:rPr>
          <w:rFonts w:eastAsia="MS Mincho"/>
          <w:sz w:val="20"/>
          <w:szCs w:val="20"/>
          <w:lang w:eastAsia="ja-JP"/>
        </w:rPr>
        <w:t>Стороны подтверждают, что указанные в настоящем пункте лица (кроме лица, действующего на основании Устава) не уполномочены подписывать от имени соответствующей стороны все финансовые документы, связанные с исполнением настоящего договора, за исключением случаев, когда уполномоченное лицо имеет право на подписание финансовых документов на основании надлежащим образом оформленной доверенности.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В этом случае копия доверенности предоставляется другой стороне в обязательном порядке при подписании соответствующего финансового, бухгалтерского документа. 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2.4. Исполнитель вправе затребовать у Заказчика любую информацию, связанную с выполнением обязанностей по настоящему Договору.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В случае, когда через Исполнителя  размещается заказ на производство и размещение рекламы товара, услуги, деятельности, производство и реализация (продвижение) которых связано с необходимостью получения соответствующей лицензии или проведения обязательной сертификации, Заказчик обязан в силу настоящего Договора сообщить об этом Исполнителю, а также передать ему заверенную в установленном порядке копию лицензии и данные о необходимости проведения сертификации по определенной позиции.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Невыполнение этой обязанности влечет возложение всех неблагоприятных последствий за производство и распространение ненадлежащей рекламы на Заказчика.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2.5. Вся информация, которой обмениваются стороны при сотрудничестве по настоящему Договору, является конфиденциальной.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2.6. Исполнитель, не позднее 5 числа месяца, следующего за отчетным кварталом, направляет в адрес Заказчика, оформленный со своей стороны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акт-сверки</w:t>
      </w:r>
      <w:proofErr w:type="gramEnd"/>
      <w:r w:rsidRPr="00BA3D45">
        <w:rPr>
          <w:rFonts w:eastAsia="MS Mincho"/>
          <w:sz w:val="20"/>
          <w:szCs w:val="20"/>
          <w:lang w:eastAsia="ja-JP"/>
        </w:rPr>
        <w:t>. Заказчик в течение 5 календарных дней с момента получения акта сверки производит сверку расчетов между Сторонами, при необходимости оформляет протокол разногласий и возвращает исполнителю один экземпляр надлежаще оформленного акта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.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в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срок до 2-го (второго) числа месяца, следующего за расчетным передавать сканированные копии документов, подтверждающих факт оказания услуги средствами факсимильной/электронной связи по номеру факса/адресу электронной почты, указанному в пункте 7 настоящего Договора. Оригиналы документов, подтверждающих факт оказания услуги (подписанные Исполнителем акты выполненных услуг и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счет–фактуры</w:t>
      </w:r>
      <w:proofErr w:type="gramEnd"/>
      <w:r w:rsidRPr="00BA3D45">
        <w:rPr>
          <w:rFonts w:eastAsia="MS Mincho"/>
          <w:sz w:val="20"/>
          <w:szCs w:val="20"/>
          <w:lang w:eastAsia="ja-JP"/>
        </w:rPr>
        <w:t>), должны быть направлены Заказчику до 7-го числа месяца, следующего за месяцем окончания оказания услуг.</w:t>
      </w:r>
    </w:p>
    <w:p w:rsidR="00BA3D45" w:rsidRPr="00BA3D45" w:rsidRDefault="00BA3D45" w:rsidP="00F602BE">
      <w:pPr>
        <w:widowControl/>
        <w:numPr>
          <w:ilvl w:val="1"/>
          <w:numId w:val="9"/>
        </w:numPr>
        <w:suppressAutoHyphens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Документы, подтверждающие факт оказания услуги должны быть оформлены на имя Заказчика.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В случае непредставления необходимых документов Заказчик уведомляет об этом Исполнителя. Исполнитель обязан в течение 2 (двух) календарных дней с момента получения данного уведомления Заказчика, но не позднее 7-го числа месяца, следующего за месяцем, в котором услуги были оказаны, представить недостающие копии документов Заказчику, что не освобождает Исполнителя от ответственности, предусмотренной в пункте 4.8.настоящего Договора.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В случае наличия ошибок и иных неточностей в указанных копиях документов Заказчик уведомляет об этом Исполнителя в течение 2 (двух) календарных дней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с даты получения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от Исполнителя копий документов, подтверждающих факт оказания услуг. В таком уведомлении Заказчик должен указать способ устранения ошибок и иных неточностей в указанных документах. Исполнитель обязан в течение 2 (двух) календарных дней с момента получения данного уведомления от Заказчика устранить ошибки и иные неточности в таких документах и представить копии таких исправленных документов Заказчику, что не освобождает Исполнителя от ответственности, предусмотренной пунктом 5.6. настоящего Договора.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3. Права и обязанности сторон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3.1. Исполнитель обязан: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3.1.1. оказать Услуги с надлежащим качеством, определяемое как соответствие оказанных услуг   действующим стандартам и  нормативам, обычно  предъявляемыми  требованиями к услугам   такого  рода в  предпринимательской  практике.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3.1.2. оказать Услуги в полном объеме,  согласованным  способом, в  надлежащем   месте  и  в  согласованные сроки. 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3.2. Заказчик обязан: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3.2.1. предоставить Исполнителю необходимые для исполнения Договора документы и материалы.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3.2.2. принять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оказанные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Исполнителем услуги и подписать Акт об оказании услуг.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3.2.3. оплатить услуги Исполнителя в размере и в сроки, предусмотренные настоящим </w:t>
      </w:r>
      <w:r w:rsidRPr="00BA3D45">
        <w:rPr>
          <w:rFonts w:eastAsia="MS Mincho"/>
          <w:caps/>
          <w:sz w:val="20"/>
          <w:szCs w:val="20"/>
          <w:lang w:eastAsia="ja-JP"/>
        </w:rPr>
        <w:t>д</w:t>
      </w:r>
      <w:r w:rsidRPr="00BA3D45">
        <w:rPr>
          <w:rFonts w:eastAsia="MS Mincho"/>
          <w:sz w:val="20"/>
          <w:szCs w:val="20"/>
          <w:lang w:eastAsia="ja-JP"/>
        </w:rPr>
        <w:t>оговором.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4. Цена договора и порядок расчетов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>4.1. Общая сумма договора составляет ____________________________________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4.2. Оплата по настоящему Договору производится в форме безналичного расчета путем перечисления денежных средств на расчетный счет Исполнителя в течение 30 календарных дней </w:t>
      </w:r>
      <w:proofErr w:type="gramStart"/>
      <w:r w:rsidRPr="00BA3D45">
        <w:rPr>
          <w:sz w:val="20"/>
          <w:szCs w:val="20"/>
          <w:lang w:eastAsia="ar-SA"/>
        </w:rPr>
        <w:t>с даты подписания</w:t>
      </w:r>
      <w:proofErr w:type="gramEnd"/>
      <w:r w:rsidRPr="00BA3D45">
        <w:rPr>
          <w:sz w:val="20"/>
          <w:szCs w:val="20"/>
          <w:lang w:eastAsia="ar-SA"/>
        </w:rPr>
        <w:t xml:space="preserve"> заказчиком акта приемки оказанных услуг на основании выставленных оригиналов счета-фактуры.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4.3. Стоимость Услуг Исполнителя должна быть фиксированной в течение всего срока действия договора и соответствовать стоимости указанной в приложение № 1 к настоящему договору.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4.4. Исполнитель вправе предоставлять Заказчику скидки на оказываемые услуги в случае соблюдения Заказчиком сроков оплаты, указанных в Договоре либо в Приложении к нему. Скидки не предоставляются, если Заказчик нарушил оговоренные Договором или Приложением к нему сроки оплаты рекламных услуг. 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>4.5. В стоимость услуг, указанную в Приложении к настоящему договору, включаются все расходы Исполнителя, связанные с выполнением обязанностей по настоящему договору, а также все установленные законодательством РФ налоги и сборы.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>4.6. Датой оплатой по договору считается день списания денежных сре</w:t>
      </w:r>
      <w:proofErr w:type="gramStart"/>
      <w:r w:rsidRPr="00BA3D45">
        <w:rPr>
          <w:sz w:val="20"/>
          <w:szCs w:val="20"/>
          <w:lang w:eastAsia="ar-SA"/>
        </w:rPr>
        <w:t>дств с к</w:t>
      </w:r>
      <w:proofErr w:type="gramEnd"/>
      <w:r w:rsidRPr="00BA3D45">
        <w:rPr>
          <w:sz w:val="20"/>
          <w:szCs w:val="20"/>
          <w:lang w:eastAsia="ar-SA"/>
        </w:rPr>
        <w:t>орреспондентского счета банка Заказчика.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color w:val="FF0000"/>
          <w:szCs w:val="20"/>
          <w:lang w:eastAsia="ja-JP"/>
        </w:rPr>
      </w:pPr>
      <w:proofErr w:type="gramStart"/>
      <w:r w:rsidRPr="00BA3D45">
        <w:rPr>
          <w:sz w:val="20"/>
          <w:szCs w:val="20"/>
          <w:lang w:eastAsia="ar-SA"/>
        </w:rPr>
        <w:t>4.7.При получении Исполнителем от Заказчика сумм частичной оплаты в счет предстоящего оказания услуг Исполнитель обязан предоставить Заказчику оформленную в соответствии с законодательством РФ счет-фактуру не позднее 5 (пяти) календарных дней, считая со дня получения от Заказчика сумм частичной оплаты в счет оказания услуг, но не позднее 7-го числа месяца, следующего за месяцем, в котором Исполнитель получил суммы частичной оплаты</w:t>
      </w:r>
      <w:proofErr w:type="gramEnd"/>
      <w:r w:rsidRPr="00BA3D45">
        <w:rPr>
          <w:sz w:val="20"/>
          <w:szCs w:val="20"/>
          <w:lang w:eastAsia="ar-SA"/>
        </w:rPr>
        <w:t xml:space="preserve"> от Заказчика.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sz w:val="20"/>
          <w:szCs w:val="20"/>
          <w:lang w:eastAsia="ar-SA"/>
        </w:rPr>
      </w:pPr>
    </w:p>
    <w:p w:rsidR="00BA3D45" w:rsidRPr="00BA3D45" w:rsidRDefault="00BA3D45" w:rsidP="00BA3D45">
      <w:pPr>
        <w:widowControl/>
        <w:autoSpaceDE/>
        <w:autoSpaceDN/>
        <w:adjustRightInd/>
        <w:ind w:right="-82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5. Ответственность сторон</w:t>
      </w:r>
    </w:p>
    <w:p w:rsidR="00BA3D45" w:rsidRPr="00BA3D45" w:rsidRDefault="00BA3D45" w:rsidP="00F602BE">
      <w:pPr>
        <w:widowControl/>
        <w:numPr>
          <w:ilvl w:val="0"/>
          <w:numId w:val="6"/>
        </w:numPr>
        <w:suppressAutoHyphens/>
        <w:autoSpaceDE/>
        <w:autoSpaceDN/>
        <w:adjustRightInd/>
        <w:ind w:firstLine="0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>5.1.  Исполнитель не несет ответственность за последствия смысловых и информационных ошибок,  допущенных по вине Заказчика   в рекламных материалах.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5.2. В случае задержки Заказчиком предоставления информации, материалов и документов, необходимых для оказания рекламных услуг, соответствующие материалы не размещаются. В этом случае стороны согласуют новые сроки размещения рекламных материалов.  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5.3. В случае нарушения по вине Исполнителя срока выпуска (размещения) рекламного материала в эфире телерадиокомпании, Исполнитель  и Заказчик согласовывают новые сроки размещения в эфире рекламного материала. Под  нарушением срока выпуска (размещения) рекламного материала в эфире телерадиокомпании в настоящем пункте понимается </w:t>
      </w:r>
      <w:proofErr w:type="spellStart"/>
      <w:r w:rsidRPr="00BA3D45">
        <w:rPr>
          <w:rFonts w:eastAsia="MS Mincho"/>
          <w:sz w:val="20"/>
          <w:szCs w:val="20"/>
          <w:lang w:eastAsia="ja-JP"/>
        </w:rPr>
        <w:t>неразмещение</w:t>
      </w:r>
      <w:proofErr w:type="spellEnd"/>
      <w:r w:rsidRPr="00BA3D45">
        <w:rPr>
          <w:rFonts w:eastAsia="MS Mincho"/>
          <w:sz w:val="20"/>
          <w:szCs w:val="20"/>
          <w:lang w:eastAsia="ja-JP"/>
        </w:rPr>
        <w:t xml:space="preserve"> в эфире в согласованный срок указанного материала. 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5.4.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 xml:space="preserve">В случае предоставления со стороны Заказчика  ложной, не достоверной, не соответствующей действительности информации, а также за не предоставление необходимой для оказания услуг по настоящему Договору информации и (или) документов в соответствии с </w:t>
      </w:r>
      <w:proofErr w:type="spellStart"/>
      <w:r w:rsidRPr="00BA3D45">
        <w:rPr>
          <w:rFonts w:eastAsia="MS Mincho"/>
          <w:sz w:val="20"/>
          <w:szCs w:val="20"/>
          <w:lang w:eastAsia="ja-JP"/>
        </w:rPr>
        <w:t>п.п</w:t>
      </w:r>
      <w:proofErr w:type="spellEnd"/>
      <w:r w:rsidRPr="00BA3D45">
        <w:rPr>
          <w:rFonts w:eastAsia="MS Mincho"/>
          <w:sz w:val="20"/>
          <w:szCs w:val="20"/>
          <w:lang w:eastAsia="ja-JP"/>
        </w:rPr>
        <w:t>. 2.4, 3.2.1., 3.2.2 настоящего Договора, в случае, если это привело к предъявлению претензий к Исполнителю со стороны третьих лиц о нарушении их законных прав и интересов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,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умалении чести, достоинства и деловой репутации, нарушении авторских и смежных прав и т.п., а также привлечению Исполнителя со стороны ФАС РФ и иных государственных органов к ответственности за нарушение действующего законодательства о рекламе РФ, Заказчик несет ответственность в  соответствии с действующим законодательством РФ.</w:t>
      </w:r>
      <w:proofErr w:type="gramEnd"/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5.5. За нарушение Исполнителем сроков исполнения обязательств по настоящему договору Заказчик имеет право потребовать от Исполнителя уплаты пени в размере 1/360 ставки рефинансирования ЦБ РФ от суммы неисполненного обязательства за каждый день просрочки.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5.6. За нарушение Исполнителем сроков исполнения обязательств по предоставлению документов в соответствии пунктом 3.10. настоящего Договора Заказчик имеет право потребовать от Исполнителя  уплаты пени в размере 1/360 ставки рефинансирования ЦБ РФ от суммы неисполненного обязательства за каждый день просрочки. Стороны договорились, что в случае нарушения Исполнителем сроков исполнения обязательств по предоставлению документов в соответствии с пунктом 3.10. настоящего Договора для целей расчета пеней, указанных в настоящем пункте, суммой неисполненного Исполнителем обязательства считается сумма, которая должна быть указана в счете-фактуре и/или документах, подтверждающих факт оказания услуг.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5.7. Пени, штрафы, неустойка, предусмотренные настоящим </w:t>
      </w:r>
      <w:r w:rsidRPr="00BA3D45">
        <w:rPr>
          <w:rFonts w:eastAsia="MS Mincho"/>
          <w:caps/>
          <w:sz w:val="20"/>
          <w:szCs w:val="20"/>
          <w:lang w:eastAsia="ja-JP"/>
        </w:rPr>
        <w:t>д</w:t>
      </w:r>
      <w:r w:rsidRPr="00BA3D45">
        <w:rPr>
          <w:rFonts w:eastAsia="MS Mincho"/>
          <w:sz w:val="20"/>
          <w:szCs w:val="20"/>
          <w:lang w:eastAsia="ja-JP"/>
        </w:rPr>
        <w:t xml:space="preserve">оговором, начисляются и уплачиваются исключительно в случае заявления письменного требования стороной, требующей такой уплаты пени, штрафа или неустойки в свою пользу. 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5.8. Ответственность, предусмотренная настоящим договором за ненадлежащее выполнение обязательств по Договору, наступает только при виновном неисполнении обязательств. Во всех остальных случаях, ответственность наступает по общим правилам.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ind w:right="-82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6. Форс-мажор</w:t>
      </w:r>
    </w:p>
    <w:p w:rsidR="00BA3D45" w:rsidRPr="00BA3D45" w:rsidRDefault="00BA3D45" w:rsidP="00BA3D45">
      <w:pPr>
        <w:widowControl/>
        <w:autoSpaceDE/>
        <w:autoSpaceDN/>
        <w:adjustRightInd/>
        <w:spacing w:after="120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6.1. Стороны освобождаются от ответственности за полное или частичное неисполнение принятых на себя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по настоящему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настоящего договора. Под форс-мажорными обстоятельствами также понимается принятие органами государственной власти и (или) органами местного самоуправления обязательных для исполнения актов, вследствие принятия которых стороны не могут исполнять свои обязательства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по настоящему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договору. При этом срок исполнения обязательств по настоящему договору отодвигается соразмерно времени, в течение которого действовали такие обстоятельства.</w:t>
      </w:r>
    </w:p>
    <w:p w:rsidR="00BA3D45" w:rsidRPr="00BA3D45" w:rsidRDefault="00BA3D45" w:rsidP="00BA3D45">
      <w:pPr>
        <w:widowControl/>
        <w:autoSpaceDE/>
        <w:autoSpaceDN/>
        <w:adjustRightInd/>
        <w:spacing w:after="120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6.2. Если эти обстоятельства будут действовать более трех месяцев, то любая из сторон вправе расторгнуть настоящий договор в одностороннем порядке. В этом случае ни одна из сторон не будет иметь права на возмещение убытков.</w:t>
      </w:r>
    </w:p>
    <w:p w:rsidR="00BA3D45" w:rsidRPr="00BA3D45" w:rsidRDefault="00BA3D45" w:rsidP="00BA3D45">
      <w:pPr>
        <w:widowControl/>
        <w:autoSpaceDE/>
        <w:autoSpaceDN/>
        <w:adjustRightInd/>
        <w:spacing w:after="120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7. Разрешение споров</w:t>
      </w:r>
    </w:p>
    <w:p w:rsidR="00BA3D45" w:rsidRPr="00BA3D45" w:rsidRDefault="00BA3D45" w:rsidP="00BA3D45">
      <w:pPr>
        <w:widowControl/>
        <w:tabs>
          <w:tab w:val="left" w:pos="0"/>
        </w:tabs>
        <w:autoSpaceDE/>
        <w:autoSpaceDN/>
        <w:adjustRightInd/>
        <w:spacing w:after="120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7.1. Стороны обязуются приложить все возможные усилия для создания благоприятных и взаимовыгодных условий сотрудничества по настоящему Договору.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7.2. Все споры, которые могут возникнуть из настоящего Договора или в связи с ним, стороны будут пытаться решить путем взаимных переговоров и взаимных консультаций.</w:t>
      </w:r>
    </w:p>
    <w:p w:rsidR="00BA3D45" w:rsidRPr="00BA3D45" w:rsidRDefault="00BA3D45" w:rsidP="00BA3D45">
      <w:pPr>
        <w:widowControl/>
        <w:tabs>
          <w:tab w:val="left" w:pos="0"/>
        </w:tabs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7.3. При не достижении согласия применяются установленные законом процедуры разрешения споров. В случае передачи спора на разрешения судебных органов, 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>спор, возникший из настоящего Договора и в ходе его исполнения</w:t>
      </w:r>
      <w:proofErr w:type="gramEnd"/>
      <w:r w:rsidRPr="00BA3D45">
        <w:rPr>
          <w:rFonts w:eastAsia="MS Mincho"/>
          <w:sz w:val="20"/>
          <w:szCs w:val="20"/>
          <w:lang w:eastAsia="ja-JP"/>
        </w:rPr>
        <w:t xml:space="preserve"> будет рассматриваться Арбитражным судом Томской области. </w:t>
      </w: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b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8. Срок действия договора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8.1. Настоящий договор вступает в силу с момента подписания его сторонами  и действует до «31»  декабря 2014 г. </w:t>
      </w: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9. Изменение и расторжение договора</w:t>
      </w:r>
    </w:p>
    <w:p w:rsidR="00BA3D45" w:rsidRPr="00BA3D45" w:rsidRDefault="00BA3D45" w:rsidP="00F602BE">
      <w:pPr>
        <w:widowControl/>
        <w:numPr>
          <w:ilvl w:val="0"/>
          <w:numId w:val="6"/>
        </w:numPr>
        <w:suppressAutoHyphens/>
        <w:autoSpaceDE/>
        <w:autoSpaceDN/>
        <w:adjustRightInd/>
        <w:ind w:firstLine="0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9.1. Настоящий </w:t>
      </w:r>
      <w:proofErr w:type="gramStart"/>
      <w:r w:rsidRPr="00BA3D45">
        <w:rPr>
          <w:sz w:val="20"/>
          <w:szCs w:val="20"/>
          <w:lang w:eastAsia="ar-SA"/>
        </w:rPr>
        <w:t>договор</w:t>
      </w:r>
      <w:proofErr w:type="gramEnd"/>
      <w:r w:rsidRPr="00BA3D45">
        <w:rPr>
          <w:sz w:val="20"/>
          <w:szCs w:val="20"/>
          <w:lang w:eastAsia="ar-SA"/>
        </w:rPr>
        <w:t xml:space="preserve"> может быть расторгнут досрочно с предварительным письменным уведомлением другой стороны за две недели. Течение указанного срока начинается с даты, указанной на почтовом </w:t>
      </w:r>
      <w:proofErr w:type="gramStart"/>
      <w:r w:rsidRPr="00BA3D45">
        <w:rPr>
          <w:sz w:val="20"/>
          <w:szCs w:val="20"/>
          <w:lang w:eastAsia="ar-SA"/>
        </w:rPr>
        <w:t>штемпеле</w:t>
      </w:r>
      <w:proofErr w:type="gramEnd"/>
      <w:r w:rsidRPr="00BA3D45">
        <w:rPr>
          <w:sz w:val="20"/>
          <w:szCs w:val="20"/>
          <w:lang w:eastAsia="ar-SA"/>
        </w:rPr>
        <w:t xml:space="preserve"> места отправления уведомления. В случае досрочного расторжения договора, стороны производят сверку взаиморасчетов.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10. Заключительные положения</w:t>
      </w:r>
    </w:p>
    <w:p w:rsidR="00BA3D45" w:rsidRPr="00BA3D45" w:rsidRDefault="00BA3D45" w:rsidP="00BA3D45">
      <w:pPr>
        <w:widowControl/>
        <w:autoSpaceDE/>
        <w:autoSpaceDN/>
        <w:adjustRightInd/>
        <w:spacing w:after="120"/>
        <w:ind w:right="-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>10.1. Для выполнения работ по настоящему договору Исполнитель вправе без согласия Заказчика привлекать любые полномочные  и компетентные организации и физических лиц, заключать любые договоры. При этом Исполнитель несет ответственность перед Заказчиком за действие (бездействие) этих лиц.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10.2. Предоставление информации о бенефициарах 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Исполнитель обязуется раскрывать Заказчику сведения о собственниках (номинальных владельцах) долей/акций/паев Исполнителя, по форме, предусмотренной приложением к настоящему Договору, с указанием бенефициаров (в том числе конечного выгодоприобретателя/бенефициара) с предоставлением подтверждающих документов. 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В случае любых изменений сведений о собственниках (номинальных владельцах) долей/акций/паев Исполнителя, включая бенефициаров (в том числе конечного выгодоприобретателя/бенефициара) Исполнитель обязуется в течение 5 (пяти) календарных дней </w:t>
      </w:r>
      <w:proofErr w:type="gramStart"/>
      <w:r w:rsidRPr="00BA3D45">
        <w:rPr>
          <w:sz w:val="20"/>
          <w:szCs w:val="20"/>
          <w:lang w:eastAsia="ar-SA"/>
        </w:rPr>
        <w:t>с даты наступления</w:t>
      </w:r>
      <w:proofErr w:type="gramEnd"/>
      <w:r w:rsidRPr="00BA3D45">
        <w:rPr>
          <w:sz w:val="20"/>
          <w:szCs w:val="20"/>
          <w:lang w:eastAsia="ar-SA"/>
        </w:rPr>
        <w:t xml:space="preserve"> таких изменений предоставить Заказчику актуализированные сведения.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>При раскрытии соответствующей информации Стороны обязуются производить обработку персональных данных в соответствии с Федеральным законом №152-ФЗ от 27.07.2006 «О персональных данных».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>Положения настоящего пункта Стороны признают существенным условием Договора. В случае не выполнения или ненадлежащего выполнения Исполнителем обязательств, предусмотренных настоящим пунктом, Заказчик вправе в одностороннем внесудебном порядке расторгнуть Договор.</w:t>
      </w:r>
    </w:p>
    <w:p w:rsidR="00BA3D45" w:rsidRPr="00BA3D45" w:rsidRDefault="00BA3D45" w:rsidP="00BA3D45">
      <w:pPr>
        <w:widowControl/>
        <w:autoSpaceDE/>
        <w:autoSpaceDN/>
        <w:adjustRightInd/>
        <w:spacing w:after="120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10.3. 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 </w:t>
      </w:r>
    </w:p>
    <w:p w:rsidR="00BA3D45" w:rsidRPr="00BA3D45" w:rsidRDefault="00BA3D45" w:rsidP="00BA3D45">
      <w:pPr>
        <w:widowControl/>
        <w:autoSpaceDE/>
        <w:autoSpaceDN/>
        <w:adjustRightInd/>
        <w:spacing w:after="120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10.4. </w:t>
      </w:r>
      <w:r w:rsidRPr="00BA3D45">
        <w:rPr>
          <w:rFonts w:eastAsia="MS Mincho"/>
          <w:sz w:val="20"/>
          <w:szCs w:val="20"/>
          <w:lang w:eastAsia="ja-JP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sz w:val="20"/>
          <w:szCs w:val="20"/>
          <w:lang w:eastAsia="ar-SA"/>
        </w:rPr>
      </w:pPr>
      <w:r w:rsidRPr="00BA3D45">
        <w:rPr>
          <w:sz w:val="20"/>
          <w:szCs w:val="20"/>
          <w:lang w:eastAsia="ar-SA"/>
        </w:rPr>
        <w:t xml:space="preserve">10.5. Передача Заказчиком прав и обязанностей, возникших из настоящего Договора,  третьим лицам не допускается.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sz w:val="20"/>
          <w:szCs w:val="20"/>
          <w:lang w:eastAsia="ar-SA"/>
        </w:rPr>
        <w:t>10.6. Отношения, связанные с  передачей (получением) авторских прав на информационные и иные материалы, произведенные в соответствии с настоящим договором</w:t>
      </w:r>
      <w:r w:rsidRPr="00BA3D45">
        <w:rPr>
          <w:rFonts w:eastAsia="MS Mincho"/>
          <w:sz w:val="20"/>
          <w:szCs w:val="20"/>
          <w:lang w:eastAsia="ja-JP"/>
        </w:rPr>
        <w:t>, в настоящем договоре сторонами не регулируются. Названные положения законодательства применяются в той части, которая не противоречит существу настоящих отношений.</w:t>
      </w:r>
    </w:p>
    <w:p w:rsidR="00BA3D45" w:rsidRPr="00BA3D45" w:rsidRDefault="00BA3D45" w:rsidP="00F602BE">
      <w:pPr>
        <w:widowControl/>
        <w:numPr>
          <w:ilvl w:val="0"/>
          <w:numId w:val="6"/>
        </w:numPr>
        <w:suppressAutoHyphens/>
        <w:autoSpaceDE/>
        <w:autoSpaceDN/>
        <w:adjustRightInd/>
        <w:ind w:firstLine="0"/>
        <w:jc w:val="both"/>
        <w:rPr>
          <w:b/>
          <w:sz w:val="20"/>
          <w:szCs w:val="20"/>
          <w:lang w:eastAsia="ar-SA"/>
        </w:rPr>
      </w:pPr>
      <w:r w:rsidRPr="00BA3D45">
        <w:rPr>
          <w:b/>
          <w:sz w:val="20"/>
          <w:szCs w:val="20"/>
          <w:lang w:eastAsia="ar-SA"/>
        </w:rPr>
        <w:t>11. Приложения к договору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11.1 Спецификация (Приложение №1).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11.2. Образец заявки на размещение рекламы (Приложение №2).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11.3. Образец заявки на изготовление рекламной продукции (Приложение №3).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11.4. Форма по раскрытию информации в отношении всей цепочки собственников,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включая бенефициаров (в том числе, конечных) (Приложение №4).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11.5. Согласие на обработку персональных данных (Приложение №5).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F602BE">
      <w:pPr>
        <w:widowControl/>
        <w:numPr>
          <w:ilvl w:val="0"/>
          <w:numId w:val="6"/>
        </w:numPr>
        <w:suppressAutoHyphens/>
        <w:autoSpaceDE/>
        <w:autoSpaceDN/>
        <w:adjustRightInd/>
        <w:ind w:firstLine="0"/>
        <w:jc w:val="both"/>
        <w:rPr>
          <w:b/>
          <w:sz w:val="20"/>
          <w:szCs w:val="20"/>
          <w:lang w:eastAsia="ar-SA"/>
        </w:rPr>
      </w:pPr>
      <w:r w:rsidRPr="00BA3D45">
        <w:rPr>
          <w:b/>
          <w:sz w:val="20"/>
          <w:szCs w:val="20"/>
          <w:lang w:eastAsia="ar-SA"/>
        </w:rPr>
        <w:t>12. Реквизиты и подписи  сторон</w:t>
      </w:r>
    </w:p>
    <w:tbl>
      <w:tblPr>
        <w:tblW w:w="9802" w:type="dxa"/>
        <w:tblLayout w:type="fixed"/>
        <w:tblLook w:val="04A0" w:firstRow="1" w:lastRow="0" w:firstColumn="1" w:lastColumn="0" w:noHBand="0" w:noVBand="1"/>
      </w:tblPr>
      <w:tblGrid>
        <w:gridCol w:w="4901"/>
        <w:gridCol w:w="4901"/>
      </w:tblGrid>
      <w:tr w:rsidR="00BA3D45" w:rsidRPr="00BA3D45" w:rsidTr="00BA3D45">
        <w:tc>
          <w:tcPr>
            <w:tcW w:w="4901" w:type="dxa"/>
          </w:tcPr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napToGrid w:val="0"/>
              <w:ind w:right="571" w:firstLine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</w:p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ind w:right="571" w:firstLine="0"/>
              <w:jc w:val="both"/>
              <w:rPr>
                <w:b/>
                <w:sz w:val="20"/>
                <w:szCs w:val="20"/>
                <w:lang w:eastAsia="ar-SA"/>
              </w:rPr>
            </w:pPr>
            <w:r w:rsidRPr="00BA3D45">
              <w:rPr>
                <w:b/>
                <w:sz w:val="20"/>
                <w:szCs w:val="20"/>
                <w:lang w:eastAsia="ar-SA"/>
              </w:rPr>
              <w:t xml:space="preserve">ЗАКАЗЧИК: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01" w:type="dxa"/>
          </w:tcPr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napToGrid w:val="0"/>
              <w:ind w:right="571" w:firstLine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</w:p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napToGrid w:val="0"/>
              <w:ind w:right="571" w:firstLine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  <w:r w:rsidRPr="00BA3D45">
              <w:rPr>
                <w:b/>
                <w:kern w:val="2"/>
                <w:sz w:val="20"/>
                <w:szCs w:val="20"/>
                <w:lang w:eastAsia="ar-SA"/>
              </w:rPr>
              <w:t>ИСПОЛНИТЕЛЬ:</w:t>
            </w:r>
          </w:p>
        </w:tc>
      </w:tr>
      <w:tr w:rsidR="00BA3D45" w:rsidRPr="00BA3D45" w:rsidTr="00BA3D45">
        <w:tc>
          <w:tcPr>
            <w:tcW w:w="4901" w:type="dxa"/>
          </w:tcPr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napToGrid w:val="0"/>
              <w:ind w:right="571" w:firstLine="0"/>
              <w:jc w:val="both"/>
              <w:rPr>
                <w:b/>
                <w:sz w:val="20"/>
                <w:szCs w:val="20"/>
                <w:lang w:eastAsia="ar-SA"/>
              </w:rPr>
            </w:pPr>
          </w:p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napToGrid w:val="0"/>
              <w:ind w:right="571" w:firstLine="0"/>
              <w:jc w:val="both"/>
              <w:rPr>
                <w:b/>
                <w:kern w:val="2"/>
                <w:sz w:val="20"/>
                <w:szCs w:val="20"/>
                <w:lang w:eastAsia="ar-SA"/>
              </w:rPr>
            </w:pPr>
            <w:r w:rsidRPr="00BA3D45">
              <w:rPr>
                <w:b/>
                <w:sz w:val="20"/>
                <w:szCs w:val="20"/>
                <w:lang w:eastAsia="ar-SA"/>
              </w:rPr>
              <w:t>ОАО «Томскэнергосбыт»</w:t>
            </w:r>
          </w:p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ind w:right="571" w:firstLine="0"/>
              <w:jc w:val="both"/>
              <w:rPr>
                <w:sz w:val="20"/>
                <w:szCs w:val="20"/>
                <w:lang w:eastAsia="ar-SA"/>
              </w:rPr>
            </w:pPr>
            <w:r w:rsidRPr="00BA3D45">
              <w:rPr>
                <w:sz w:val="20"/>
                <w:szCs w:val="20"/>
                <w:lang w:eastAsia="ar-SA"/>
              </w:rPr>
              <w:t>Россия, 634034, г. Томск, ул</w:t>
            </w:r>
            <w:proofErr w:type="gramStart"/>
            <w:r w:rsidRPr="00BA3D45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BA3D45">
              <w:rPr>
                <w:sz w:val="20"/>
                <w:szCs w:val="20"/>
                <w:lang w:eastAsia="ar-SA"/>
              </w:rPr>
              <w:t>отовского,19</w:t>
            </w:r>
          </w:p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ind w:right="571" w:firstLine="0"/>
              <w:jc w:val="both"/>
              <w:rPr>
                <w:sz w:val="20"/>
                <w:szCs w:val="20"/>
                <w:lang w:eastAsia="ar-SA"/>
              </w:rPr>
            </w:pPr>
            <w:r w:rsidRPr="00BA3D45">
              <w:rPr>
                <w:sz w:val="20"/>
                <w:szCs w:val="20"/>
                <w:lang w:eastAsia="ar-SA"/>
              </w:rPr>
              <w:t>ИНН/КПП 7744001497/7017011001</w:t>
            </w:r>
          </w:p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ind w:right="571" w:firstLine="0"/>
              <w:jc w:val="both"/>
              <w:rPr>
                <w:sz w:val="20"/>
                <w:szCs w:val="20"/>
                <w:lang w:eastAsia="ar-SA"/>
              </w:rPr>
            </w:pPr>
            <w:r w:rsidRPr="00BA3D45">
              <w:rPr>
                <w:sz w:val="20"/>
                <w:szCs w:val="20"/>
                <w:lang w:eastAsia="ar-SA"/>
              </w:rPr>
              <w:t xml:space="preserve">Филиал ГПБ (ОАО) в </w:t>
            </w:r>
            <w:proofErr w:type="spellStart"/>
            <w:r w:rsidRPr="00BA3D45">
              <w:rPr>
                <w:sz w:val="20"/>
                <w:szCs w:val="20"/>
                <w:lang w:eastAsia="ar-SA"/>
              </w:rPr>
              <w:t>г</w:t>
            </w:r>
            <w:proofErr w:type="gramStart"/>
            <w:r w:rsidRPr="00BA3D45">
              <w:rPr>
                <w:sz w:val="20"/>
                <w:szCs w:val="20"/>
                <w:lang w:eastAsia="ar-SA"/>
              </w:rPr>
              <w:t>.Т</w:t>
            </w:r>
            <w:proofErr w:type="gramEnd"/>
            <w:r w:rsidRPr="00BA3D45">
              <w:rPr>
                <w:sz w:val="20"/>
                <w:szCs w:val="20"/>
                <w:lang w:eastAsia="ar-SA"/>
              </w:rPr>
              <w:t>омске</w:t>
            </w:r>
            <w:proofErr w:type="spellEnd"/>
          </w:p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ind w:right="571" w:firstLine="0"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BA3D45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BA3D45">
              <w:rPr>
                <w:sz w:val="20"/>
                <w:szCs w:val="20"/>
                <w:lang w:eastAsia="ar-SA"/>
              </w:rPr>
              <w:t>/с 40702810100000008850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БИК 0469022758</w:t>
            </w:r>
          </w:p>
          <w:p w:rsidR="00BA3D45" w:rsidRPr="00BA3D45" w:rsidRDefault="00BA3D45" w:rsidP="00BA3D45">
            <w:pPr>
              <w:suppressAutoHyphens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к/с 30101810800000000758</w:t>
            </w:r>
          </w:p>
          <w:p w:rsidR="00BA3D45" w:rsidRPr="00BA3D45" w:rsidRDefault="00BA3D45" w:rsidP="00BA3D45">
            <w:pPr>
              <w:suppressAutoHyphens/>
              <w:autoSpaceDE/>
              <w:autoSpaceDN/>
              <w:adjustRightInd/>
              <w:rPr>
                <w:kern w:val="2"/>
                <w:sz w:val="20"/>
                <w:szCs w:val="20"/>
                <w:lang w:val="en-US" w:eastAsia="ja-JP"/>
              </w:rPr>
            </w:pPr>
          </w:p>
        </w:tc>
        <w:tc>
          <w:tcPr>
            <w:tcW w:w="4901" w:type="dxa"/>
          </w:tcPr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napToGrid w:val="0"/>
              <w:ind w:right="571" w:firstLine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A3D45" w:rsidRPr="00BA3D45" w:rsidTr="00BA3D45">
        <w:tc>
          <w:tcPr>
            <w:tcW w:w="4901" w:type="dxa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Генеральный директор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ОАО «Томскэнергосбыт»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  <w:p w:rsidR="00BA3D45" w:rsidRPr="00BA3D45" w:rsidRDefault="00BA3D45" w:rsidP="00F602BE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ind w:right="571" w:firstLine="0"/>
              <w:jc w:val="both"/>
              <w:rPr>
                <w:b/>
                <w:sz w:val="20"/>
                <w:szCs w:val="20"/>
                <w:lang w:eastAsia="ar-SA"/>
              </w:rPr>
            </w:pPr>
            <w:r w:rsidRPr="00BA3D45">
              <w:rPr>
                <w:b/>
                <w:sz w:val="20"/>
                <w:szCs w:val="20"/>
                <w:lang w:eastAsia="ar-SA"/>
              </w:rPr>
              <w:t>_________________/Кодин А.В.</w:t>
            </w:r>
          </w:p>
        </w:tc>
        <w:tc>
          <w:tcPr>
            <w:tcW w:w="4901" w:type="dxa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</w:tbl>
    <w:p w:rsidR="00BA3D45" w:rsidRPr="00BA3D45" w:rsidRDefault="00BA3D45" w:rsidP="00BA3D45">
      <w:pPr>
        <w:widowControl/>
        <w:autoSpaceDN/>
        <w:adjustRightInd/>
        <w:rPr>
          <w:b/>
          <w:bCs/>
          <w:kern w:val="2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br w:type="page"/>
        <w:t xml:space="preserve">                                                                                                                                                              ПРИЛОЖЕНИЕ  № 1</w:t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  <w:t>к договору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на оказание рекламных услуг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№___________________ от  «__» _________2014 г.</w:t>
      </w:r>
    </w:p>
    <w:p w:rsidR="00BA3D45" w:rsidRPr="00BA3D45" w:rsidRDefault="00BA3D45" w:rsidP="00BA3D45">
      <w:pPr>
        <w:widowControl/>
        <w:autoSpaceDN/>
        <w:adjustRightInd/>
        <w:jc w:val="center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Спецификация</w:t>
      </w:r>
    </w:p>
    <w:tbl>
      <w:tblPr>
        <w:tblpPr w:leftFromText="180" w:rightFromText="180" w:vertAnchor="text" w:tblpX="-122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42"/>
        <w:gridCol w:w="1275"/>
        <w:gridCol w:w="1276"/>
        <w:gridCol w:w="2126"/>
      </w:tblGrid>
      <w:tr w:rsidR="00BA3D45" w:rsidRPr="00BA3D45" w:rsidTr="00BA3D45">
        <w:trPr>
          <w:trHeight w:val="1105"/>
        </w:trPr>
        <w:tc>
          <w:tcPr>
            <w:tcW w:w="828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Cs/>
                <w:sz w:val="20"/>
                <w:szCs w:val="20"/>
                <w:lang w:eastAsia="ja-JP"/>
              </w:rPr>
              <w:t>№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proofErr w:type="gramStart"/>
            <w:r w:rsidRPr="00BA3D45">
              <w:rPr>
                <w:rFonts w:eastAsia="MS Mincho"/>
                <w:bCs/>
                <w:sz w:val="20"/>
                <w:szCs w:val="20"/>
                <w:lang w:eastAsia="ja-JP"/>
              </w:rPr>
              <w:t>п</w:t>
            </w:r>
            <w:proofErr w:type="gramEnd"/>
            <w:r w:rsidRPr="00BA3D45">
              <w:rPr>
                <w:rFonts w:eastAsia="MS Mincho"/>
                <w:bCs/>
                <w:sz w:val="20"/>
                <w:szCs w:val="20"/>
                <w:lang w:eastAsia="ja-JP"/>
              </w:rPr>
              <w:t>/п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Cs/>
                <w:sz w:val="20"/>
                <w:szCs w:val="20"/>
                <w:lang w:eastAsia="ja-JP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Единица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измерения</w:t>
            </w:r>
          </w:p>
        </w:tc>
        <w:tc>
          <w:tcPr>
            <w:tcW w:w="127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Максимальная цена (руб.) в т.ч. НДС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255"/>
        </w:trPr>
        <w:tc>
          <w:tcPr>
            <w:tcW w:w="828" w:type="dxa"/>
            <w:shd w:val="clear" w:color="auto" w:fill="auto"/>
            <w:noWrap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4242" w:type="dxa"/>
            <w:shd w:val="clear" w:color="auto" w:fill="auto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 xml:space="preserve">Производство </w:t>
            </w:r>
            <w:proofErr w:type="spellStart"/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аудиороликов</w:t>
            </w:r>
            <w:proofErr w:type="spellEnd"/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Срок изготовления - 5 дней с момента заявки.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Период изготовления: в период действия договора.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Хронометраж: до 30 сек.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Шт.</w:t>
            </w:r>
          </w:p>
        </w:tc>
        <w:tc>
          <w:tcPr>
            <w:tcW w:w="127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12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318"/>
        </w:trPr>
        <w:tc>
          <w:tcPr>
            <w:tcW w:w="828" w:type="dxa"/>
            <w:shd w:val="clear" w:color="auto" w:fill="auto"/>
            <w:noWrap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2. </w:t>
            </w:r>
          </w:p>
        </w:tc>
        <w:tc>
          <w:tcPr>
            <w:tcW w:w="4242" w:type="dxa"/>
            <w:shd w:val="clear" w:color="auto" w:fill="auto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 xml:space="preserve">Прокат  </w:t>
            </w:r>
            <w:proofErr w:type="spellStart"/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аудиороликов</w:t>
            </w:r>
            <w:proofErr w:type="spellEnd"/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на радио 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Сроки: прокат осуществляется в течение 2 месяцев в период с июня по декабрь (прокат осуществляется на всех радиостанциях одновременно).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Хронометраж: до 30 сек.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255"/>
        </w:trPr>
        <w:tc>
          <w:tcPr>
            <w:tcW w:w="828" w:type="dxa"/>
            <w:shd w:val="clear" w:color="auto" w:fill="auto"/>
            <w:noWrap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2.1</w:t>
            </w:r>
          </w:p>
        </w:tc>
        <w:tc>
          <w:tcPr>
            <w:tcW w:w="4242" w:type="dxa"/>
            <w:shd w:val="clear" w:color="auto" w:fill="auto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Радио МИР Юбилейный проект «Томичи»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2 выхода оригинальной программы  в день ежедневно: утро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прайм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gram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–т</w:t>
            </w:r>
            <w:proofErr w:type="gramEnd"/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айм; вечер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прайм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 –тайм 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В ней Представление Заказчика до 7 секунд и прокат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аудиоролика</w:t>
            </w:r>
            <w:proofErr w:type="spellEnd"/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+PROMO проекта 7 выходов  в течение дня в нем представление Заказчика до 7 секунд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 и прокат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аудиоролика</w:t>
            </w:r>
            <w:proofErr w:type="spellEnd"/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Хронометраж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ролика</w:t>
            </w:r>
            <w:proofErr w:type="gram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:д</w:t>
            </w:r>
            <w:proofErr w:type="gramEnd"/>
            <w:r w:rsidRPr="00BA3D45">
              <w:rPr>
                <w:rFonts w:eastAsia="MS Mincho"/>
                <w:sz w:val="20"/>
                <w:szCs w:val="20"/>
                <w:lang w:eastAsia="ja-JP"/>
              </w:rPr>
              <w:t>о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 30 сек.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Дни</w:t>
            </w:r>
          </w:p>
        </w:tc>
        <w:tc>
          <w:tcPr>
            <w:tcW w:w="127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60</w:t>
            </w:r>
          </w:p>
        </w:tc>
        <w:tc>
          <w:tcPr>
            <w:tcW w:w="212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70"/>
        </w:trPr>
        <w:tc>
          <w:tcPr>
            <w:tcW w:w="828" w:type="dxa"/>
            <w:shd w:val="clear" w:color="auto" w:fill="auto"/>
            <w:noWrap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2.2</w:t>
            </w:r>
          </w:p>
        </w:tc>
        <w:tc>
          <w:tcPr>
            <w:tcW w:w="4242" w:type="dxa"/>
            <w:shd w:val="clear" w:color="auto" w:fill="auto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 xml:space="preserve">ХИТ </w:t>
            </w:r>
            <w:proofErr w:type="spellStart"/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fm</w:t>
            </w:r>
            <w:proofErr w:type="spellEnd"/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(Утреннее Шоу  «НАЧАЛО»)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7 прокатов ежедневно: по будням 3 проката в программе   +  4 проката  в блоках; по выходным 7 прокатов в блоках. Время выхода: 08:00 – 11:00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Хронометраж: до 30 сек.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Дни </w:t>
            </w:r>
          </w:p>
        </w:tc>
        <w:tc>
          <w:tcPr>
            <w:tcW w:w="127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61</w:t>
            </w:r>
          </w:p>
        </w:tc>
        <w:tc>
          <w:tcPr>
            <w:tcW w:w="212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570"/>
        </w:trPr>
        <w:tc>
          <w:tcPr>
            <w:tcW w:w="828" w:type="dxa"/>
            <w:shd w:val="clear" w:color="auto" w:fill="auto"/>
            <w:noWrap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2.3</w:t>
            </w:r>
          </w:p>
        </w:tc>
        <w:tc>
          <w:tcPr>
            <w:tcW w:w="4242" w:type="dxa"/>
            <w:shd w:val="clear" w:color="auto" w:fill="auto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bCs/>
                <w:iCs/>
                <w:sz w:val="20"/>
                <w:szCs w:val="20"/>
                <w:lang w:eastAsia="ja-JP"/>
              </w:rPr>
              <w:t xml:space="preserve">Юмор </w:t>
            </w:r>
            <w:proofErr w:type="spellStart"/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fm</w:t>
            </w:r>
            <w:proofErr w:type="spellEnd"/>
            <w:r w:rsidRPr="00BA3D45">
              <w:rPr>
                <w:rFonts w:eastAsia="MS Mincho"/>
                <w:b/>
                <w:bCs/>
                <w:iCs/>
                <w:sz w:val="20"/>
                <w:szCs w:val="20"/>
                <w:lang w:eastAsia="ja-JP"/>
              </w:rPr>
              <w:t xml:space="preserve"> (Музыкальная рубрика</w:t>
            </w: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«Это просто песня!»)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7</w:t>
            </w: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</w:t>
            </w:r>
            <w:r w:rsidRPr="00BA3D45">
              <w:rPr>
                <w:rFonts w:eastAsia="MS Mincho"/>
                <w:sz w:val="20"/>
                <w:szCs w:val="20"/>
                <w:lang w:eastAsia="ja-JP"/>
              </w:rPr>
              <w:t>раз в день с  08.14 до 20.14 каждые два часа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Хронометраж: до 30 сек.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Дни</w:t>
            </w:r>
          </w:p>
        </w:tc>
        <w:tc>
          <w:tcPr>
            <w:tcW w:w="127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60</w:t>
            </w:r>
          </w:p>
        </w:tc>
        <w:tc>
          <w:tcPr>
            <w:tcW w:w="212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544"/>
        </w:trPr>
        <w:tc>
          <w:tcPr>
            <w:tcW w:w="828" w:type="dxa"/>
            <w:shd w:val="clear" w:color="auto" w:fill="auto"/>
            <w:noWrap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2.4</w:t>
            </w:r>
          </w:p>
        </w:tc>
        <w:tc>
          <w:tcPr>
            <w:tcW w:w="4242" w:type="dxa"/>
            <w:shd w:val="clear" w:color="auto" w:fill="auto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Эхо в Томске (Новости 1)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5 раз по будням: 8.05, 8.45, 9.45, 14.45, 17.45 с упоминаниями о спонсоре в начале и в конце программы + ролик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Хронометраж: до 30 сек.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Дни</w:t>
            </w:r>
          </w:p>
        </w:tc>
        <w:tc>
          <w:tcPr>
            <w:tcW w:w="127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61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270"/>
        </w:trPr>
        <w:tc>
          <w:tcPr>
            <w:tcW w:w="828" w:type="dxa"/>
            <w:shd w:val="clear" w:color="auto" w:fill="auto"/>
            <w:noWrap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242" w:type="dxa"/>
            <w:shd w:val="clear" w:color="auto" w:fill="auto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Радио «</w:t>
            </w:r>
            <w:proofErr w:type="spellStart"/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Маркет</w:t>
            </w:r>
            <w:proofErr w:type="spellEnd"/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» г. Томск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Период: 3 месяца (30 будни/18 выходные).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Хронометраж:15 </w:t>
            </w:r>
            <w:proofErr w:type="gram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сек / 20 сек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Количество прокатов</w:t>
            </w:r>
          </w:p>
        </w:tc>
        <w:tc>
          <w:tcPr>
            <w:tcW w:w="127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6144 </w:t>
            </w:r>
          </w:p>
        </w:tc>
        <w:tc>
          <w:tcPr>
            <w:tcW w:w="212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270"/>
        </w:trPr>
        <w:tc>
          <w:tcPr>
            <w:tcW w:w="828" w:type="dxa"/>
            <w:shd w:val="clear" w:color="auto" w:fill="auto"/>
            <w:noWrap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4242" w:type="dxa"/>
            <w:shd w:val="clear" w:color="auto" w:fill="auto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ИТОГО,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</w:p>
        </w:tc>
        <w:tc>
          <w:tcPr>
            <w:tcW w:w="2126" w:type="dxa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</w:tbl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ЗАКАЗЧИК </w:t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  <w:t xml:space="preserve">ИСПОЛНИТЕЛЬ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ОАО «Томскэнергосбыт»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Генеральный директор  ____________     А.В. Кодин                          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br w:type="page"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  <w:t>ОБРАЗЕЦ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                    ПРИЛОЖЕНИЕ  № 2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к договору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на оказание рекламных услуг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№___________________ от  «__» _________2014 г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F602BE">
      <w:pPr>
        <w:keepNext/>
        <w:widowControl/>
        <w:numPr>
          <w:ilvl w:val="2"/>
          <w:numId w:val="7"/>
        </w:numPr>
        <w:tabs>
          <w:tab w:val="left" w:pos="0"/>
        </w:tabs>
        <w:suppressAutoHyphens/>
        <w:autoSpaceDE/>
        <w:autoSpaceDN/>
        <w:adjustRightInd/>
        <w:ind w:left="0" w:firstLine="0"/>
        <w:jc w:val="center"/>
        <w:outlineLvl w:val="2"/>
        <w:rPr>
          <w:b/>
          <w:sz w:val="20"/>
          <w:szCs w:val="20"/>
        </w:rPr>
      </w:pPr>
      <w:r w:rsidRPr="00BA3D45">
        <w:rPr>
          <w:b/>
          <w:sz w:val="20"/>
          <w:szCs w:val="20"/>
        </w:rPr>
        <w:t>РАЗМЕЩЕНИЕ РЕКЛАМЫ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ЗАЯВКА НА ПЕРИОД  с «___» ____________ 2014г.   по «___»______________ 2014 г.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РЕКЛАМИРУЕМЫЙ ТОВАР, УСЛУГА, ПРОЕКТ ИЛИ ЛИЦО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________________________________________________________________________________________________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________________________________________________________________________________________________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СРЕДСТВА РАЗМЕЩЕНИЯ: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________________________________________________________________________________________________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ОБЪЕМЫ: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________________________________________________________________________________________________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ГРАФИКИ РАЗМЕЩЕНИЯ: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________________________________________________________________________________________________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ПЕРЕДАЧА НОСИТЕЛЕЙ (ПОРЯДОК И СРОКИ):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________________________________________________________________________________________________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________________________________________________________________________________________________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ДОКУМЕНТЫ, ПЕРЕДАВАЕМЫЕ (ПРЕДЪЯВЛЯЕМЫЕ) ИСПОЛНИТЕЛЮ: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________________________________________________________________________________________________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________________________________________________________________________________________________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ЛИЦЕНЗИЯ (заполняется в случае, когда в соответствии с действующим законодательством необходимо специальное разрешение – лицензия)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№ лицензии 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выдавший орган 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срок действия лицензии 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Обязательно приложение  копии лицензии!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ОБЯЗАТЕЛЬНОСТЬ СЕРТИФИКАЦИИ 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Заказчик принимает на себя всю полноту ответственности за достоверность указываемых в заявке данных.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ЦЕНЫ, ПОРЯДОК ОПЛАТЫ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________________________________________________________________________________________________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________________________________________________________________________________________________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СКИДКИ (предоставляются исключительно в случае оплаты стоимости услуг в сроки, оговоренные Договором или Приложением к Договору)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________________________________________________________________________________________________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ОБЩАЯ СУММА ДОГОВОРА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________________________________________________________________________________________________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ЗАКАЗЧИК </w:t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  <w:t xml:space="preserve">ИСПОЛНИТЕЛЬ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ОАО «Томскэнергосбыт»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Генеральный директор  ____________     А.В. Кодин                          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br w:type="page"/>
        <w:t>ОБРАЗЕЦ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                    ПРИЛОЖЕНИЕ  № 3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к договору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на оказание рекламных услуг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№___________________ от  «__» _________2014 г</w:t>
      </w:r>
    </w:p>
    <w:p w:rsidR="00BA3D45" w:rsidRPr="00BA3D45" w:rsidRDefault="00BA3D45" w:rsidP="00BA3D45">
      <w:pPr>
        <w:widowControl/>
        <w:autoSpaceDN/>
        <w:adjustRightInd/>
        <w:jc w:val="center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ИЗГОТОВЛЕНИЕ</w:t>
      </w:r>
    </w:p>
    <w:p w:rsidR="00BA3D45" w:rsidRPr="00BA3D45" w:rsidRDefault="00BA3D45" w:rsidP="00BA3D45">
      <w:pPr>
        <w:widowControl/>
        <w:autoSpaceDN/>
        <w:adjustRightInd/>
        <w:jc w:val="center"/>
        <w:rPr>
          <w:rFonts w:eastAsia="MS Mincho"/>
          <w:b/>
          <w:sz w:val="20"/>
          <w:szCs w:val="20"/>
          <w:lang w:eastAsia="ja-JP"/>
        </w:rPr>
      </w:pPr>
      <w:r w:rsidRPr="00BA3D45">
        <w:rPr>
          <w:rFonts w:eastAsia="MS Mincho"/>
          <w:b/>
          <w:sz w:val="20"/>
          <w:szCs w:val="20"/>
          <w:lang w:eastAsia="ja-JP"/>
        </w:rPr>
        <w:t>РЕКЛАМНОЙ ПРОДУКЦИИ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F602BE">
      <w:pPr>
        <w:keepNext/>
        <w:widowControl/>
        <w:numPr>
          <w:ilvl w:val="3"/>
          <w:numId w:val="7"/>
        </w:numPr>
        <w:tabs>
          <w:tab w:val="left" w:pos="0"/>
        </w:tabs>
        <w:suppressAutoHyphens/>
        <w:autoSpaceDE/>
        <w:autoSpaceDN/>
        <w:adjustRightInd/>
        <w:ind w:left="0" w:firstLine="0"/>
        <w:outlineLvl w:val="3"/>
        <w:rPr>
          <w:b/>
          <w:i/>
          <w:sz w:val="20"/>
          <w:szCs w:val="20"/>
        </w:rPr>
      </w:pPr>
      <w:r w:rsidRPr="00BA3D45">
        <w:rPr>
          <w:b/>
          <w:i/>
          <w:sz w:val="20"/>
          <w:szCs w:val="20"/>
        </w:rPr>
        <w:t xml:space="preserve">     ЗАЯВКА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1.Наименование, реквизиты Заказчика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2. Вид РИ Продукции 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3. Характеристики рекламируемого товара, услуги или юридического лица: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4. Лицензионные данные (заполняется в случае, когда в соответствии с действующим законодательством необходимо специальное разрешение – лицензия)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№ лицензии _____________________________________________________________________________________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выдавший орган 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срок действия лицензии 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Обязательно приложение  копии лицензии!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5. Обязательность сертификации товара или услуги __________________________________________________</w:t>
      </w:r>
      <w:proofErr w:type="gramStart"/>
      <w:r w:rsidRPr="00BA3D45">
        <w:rPr>
          <w:rFonts w:eastAsia="MS Mincho"/>
          <w:sz w:val="20"/>
          <w:szCs w:val="20"/>
          <w:lang w:eastAsia="ja-JP"/>
        </w:rPr>
        <w:t xml:space="preserve"> .</w:t>
      </w:r>
      <w:proofErr w:type="gramEnd"/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Заказчик принимает на себя всю полноту ответственности за достоверность указываемых в заявке данных.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6. Сценарий рекламной продукции: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Текст: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Временные параметры:____________________________________________________________________________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7.  Музыкальное сопровождение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а). Оригинальное 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б). Фонограмма   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 xml:space="preserve">8. Срок изготовления рекламной продукции: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________________________________________________________________________________________________________________________________________________________________________________________________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9. Стоимость ____________________________________________________________________________________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  <w:r w:rsidRPr="00BA3D45">
        <w:rPr>
          <w:rFonts w:eastAsia="MS Mincho"/>
          <w:sz w:val="20"/>
          <w:szCs w:val="20"/>
          <w:lang w:eastAsia="ja-JP"/>
        </w:rPr>
        <w:t>10. Порядок оплаты ______________________________________________________________________________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 xml:space="preserve">ЗАКАЗЧИК </w:t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</w:r>
      <w:r w:rsidRPr="00BA3D45">
        <w:rPr>
          <w:rFonts w:eastAsia="MS Mincho"/>
          <w:b/>
          <w:bCs/>
          <w:sz w:val="20"/>
          <w:szCs w:val="20"/>
          <w:lang w:eastAsia="ja-JP"/>
        </w:rPr>
        <w:tab/>
        <w:t xml:space="preserve">ИСПОЛНИТЕЛЬ 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ОАО «Томскэнергосбыт»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  <w:r w:rsidRPr="00BA3D45">
        <w:rPr>
          <w:rFonts w:eastAsia="MS Mincho"/>
          <w:b/>
          <w:bCs/>
          <w:sz w:val="20"/>
          <w:szCs w:val="20"/>
          <w:lang w:eastAsia="ja-JP"/>
        </w:rPr>
        <w:t>Генеральный директор  ____________     А.В. Кодин</w:t>
      </w: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  <w:sectPr w:rsidR="00BA3D45" w:rsidRPr="00BA3D45" w:rsidSect="00BA3D45">
          <w:head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A3D45" w:rsidRPr="00BA3D45" w:rsidRDefault="00BA3D45" w:rsidP="00BA3D45">
      <w:pPr>
        <w:widowControl/>
        <w:autoSpaceDN/>
        <w:adjustRightInd/>
        <w:ind w:left="8647" w:firstLine="3119"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>ПРИЛОЖЕНИЕ  № 4</w:t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  <w:t xml:space="preserve">к договору на оказание рекламных услуг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>№___________________ от  «__» _________2014 г.</w:t>
      </w:r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/>
        <w:jc w:val="center"/>
        <w:rPr>
          <w:rFonts w:eastAsia="MS Mincho"/>
          <w:b/>
          <w:lang w:eastAsia="ja-JP"/>
        </w:rPr>
      </w:pPr>
      <w:r w:rsidRPr="00BA3D45">
        <w:rPr>
          <w:rFonts w:eastAsia="MS Mincho"/>
          <w:b/>
          <w:lang w:eastAsia="ja-JP"/>
        </w:rPr>
        <w:t>Форма по раскрытию информации в отношении всей цепочки собственников,</w:t>
      </w:r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/>
        <w:jc w:val="center"/>
        <w:rPr>
          <w:rFonts w:eastAsia="MS Mincho"/>
          <w:b/>
          <w:lang w:eastAsia="ja-JP"/>
        </w:rPr>
      </w:pPr>
      <w:r w:rsidRPr="00BA3D45">
        <w:rPr>
          <w:rFonts w:eastAsia="MS Mincho"/>
          <w:b/>
          <w:lang w:eastAsia="ja-JP"/>
        </w:rPr>
        <w:t>включая бенефициаров (в том числе, конечных)</w:t>
      </w:r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/>
        <w:jc w:val="center"/>
        <w:rPr>
          <w:rFonts w:eastAsia="MS Mincho"/>
          <w:i/>
          <w:sz w:val="22"/>
          <w:szCs w:val="22"/>
          <w:lang w:eastAsia="ja-JP"/>
        </w:rPr>
      </w:pPr>
      <w:r w:rsidRPr="00BA3D45">
        <w:rPr>
          <w:rFonts w:eastAsia="MS Mincho"/>
          <w:i/>
          <w:sz w:val="22"/>
          <w:szCs w:val="22"/>
          <w:lang w:eastAsia="ja-JP"/>
        </w:rPr>
        <w:t>Организационно-правовая форма (полностью) «Наименование контрагента»</w:t>
      </w:r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/>
        <w:jc w:val="right"/>
        <w:rPr>
          <w:rFonts w:eastAsia="MS Mincho"/>
          <w:sz w:val="22"/>
          <w:szCs w:val="22"/>
          <w:lang w:val="en-US" w:eastAsia="ja-JP"/>
        </w:rPr>
      </w:pPr>
      <w:proofErr w:type="spellStart"/>
      <w:r w:rsidRPr="00BA3D45">
        <w:rPr>
          <w:rFonts w:eastAsia="MS Mincho"/>
          <w:sz w:val="22"/>
          <w:szCs w:val="22"/>
          <w:lang w:val="en-US" w:eastAsia="ja-JP"/>
        </w:rPr>
        <w:t>Дата</w:t>
      </w:r>
      <w:proofErr w:type="spellEnd"/>
      <w:r w:rsidRPr="00BA3D45">
        <w:rPr>
          <w:rFonts w:eastAsia="MS Mincho"/>
          <w:sz w:val="22"/>
          <w:szCs w:val="22"/>
          <w:lang w:val="en-US" w:eastAsia="ja-JP"/>
        </w:rPr>
        <w:t xml:space="preserve"> </w:t>
      </w:r>
      <w:proofErr w:type="spellStart"/>
      <w:r w:rsidRPr="00BA3D45">
        <w:rPr>
          <w:rFonts w:eastAsia="MS Mincho"/>
          <w:i/>
          <w:sz w:val="22"/>
          <w:szCs w:val="22"/>
          <w:lang w:val="en-US" w:eastAsia="ja-JP"/>
        </w:rPr>
        <w:t>заполнения</w:t>
      </w:r>
      <w:proofErr w:type="spellEnd"/>
      <w:r w:rsidRPr="00BA3D45">
        <w:rPr>
          <w:rFonts w:eastAsia="MS Mincho"/>
          <w:i/>
          <w:sz w:val="22"/>
          <w:szCs w:val="22"/>
          <w:lang w:val="en-US" w:eastAsia="ja-JP"/>
        </w:rPr>
        <w:t xml:space="preserve"> </w:t>
      </w:r>
      <w:proofErr w:type="spellStart"/>
      <w:r w:rsidRPr="00BA3D45">
        <w:rPr>
          <w:rFonts w:eastAsia="MS Mincho"/>
          <w:i/>
          <w:sz w:val="22"/>
          <w:szCs w:val="22"/>
          <w:lang w:val="en-US" w:eastAsia="ja-JP"/>
        </w:rPr>
        <w:t>число</w:t>
      </w:r>
      <w:proofErr w:type="spellEnd"/>
      <w:r w:rsidRPr="00BA3D45">
        <w:rPr>
          <w:rFonts w:eastAsia="MS Mincho"/>
          <w:i/>
          <w:sz w:val="22"/>
          <w:szCs w:val="22"/>
          <w:lang w:val="en-US" w:eastAsia="ja-JP"/>
        </w:rPr>
        <w:t xml:space="preserve"> / </w:t>
      </w:r>
      <w:proofErr w:type="spellStart"/>
      <w:r w:rsidRPr="00BA3D45">
        <w:rPr>
          <w:rFonts w:eastAsia="MS Mincho"/>
          <w:i/>
          <w:sz w:val="22"/>
          <w:szCs w:val="22"/>
          <w:lang w:val="en-US" w:eastAsia="ja-JP"/>
        </w:rPr>
        <w:t>месяц</w:t>
      </w:r>
      <w:proofErr w:type="spellEnd"/>
      <w:r w:rsidRPr="00BA3D45">
        <w:rPr>
          <w:rFonts w:eastAsia="MS Mincho"/>
          <w:i/>
          <w:sz w:val="22"/>
          <w:szCs w:val="22"/>
          <w:lang w:val="en-US" w:eastAsia="ja-JP"/>
        </w:rPr>
        <w:t xml:space="preserve"> / </w:t>
      </w:r>
      <w:proofErr w:type="spellStart"/>
      <w:r w:rsidRPr="00BA3D45">
        <w:rPr>
          <w:rFonts w:eastAsia="MS Mincho"/>
          <w:i/>
          <w:sz w:val="22"/>
          <w:szCs w:val="22"/>
          <w:lang w:val="en-US" w:eastAsia="ja-JP"/>
        </w:rPr>
        <w:t>год</w:t>
      </w:r>
      <w:proofErr w:type="spellEnd"/>
    </w:p>
    <w:tbl>
      <w:tblPr>
        <w:tblpPr w:leftFromText="180" w:rightFromText="180" w:vertAnchor="text" w:horzAnchor="margin" w:tblpY="86"/>
        <w:tblW w:w="15310" w:type="dxa"/>
        <w:tblLayout w:type="fixed"/>
        <w:tblLook w:val="00A0" w:firstRow="1" w:lastRow="0" w:firstColumn="1" w:lastColumn="0" w:noHBand="0" w:noVBand="0"/>
      </w:tblPr>
      <w:tblGrid>
        <w:gridCol w:w="582"/>
        <w:gridCol w:w="886"/>
        <w:gridCol w:w="904"/>
        <w:gridCol w:w="1173"/>
        <w:gridCol w:w="1032"/>
        <w:gridCol w:w="952"/>
        <w:gridCol w:w="1242"/>
        <w:gridCol w:w="567"/>
        <w:gridCol w:w="806"/>
        <w:gridCol w:w="753"/>
        <w:gridCol w:w="957"/>
        <w:gridCol w:w="740"/>
        <w:gridCol w:w="1420"/>
        <w:gridCol w:w="1562"/>
        <w:gridCol w:w="1734"/>
      </w:tblGrid>
      <w:tr w:rsidR="00BA3D45" w:rsidRPr="00BA3D45" w:rsidTr="00BA3D4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№ п/п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Наименование контрагента (ИНН, вид деятельности)</w:t>
            </w:r>
          </w:p>
        </w:tc>
        <w:tc>
          <w:tcPr>
            <w:tcW w:w="8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Информация в отношении всей цепочки собственников, включая бенефициаров (в том числе конечных)</w:t>
            </w:r>
          </w:p>
        </w:tc>
      </w:tr>
      <w:tr w:rsidR="00BA3D45" w:rsidRPr="00BA3D45" w:rsidTr="00BA3D45">
        <w:trPr>
          <w:trHeight w:val="15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ИНН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ОГРН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Наименование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краткое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Код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ОКВЭД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Фамилия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,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Имя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,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Отчество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руководителя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Серия и номер документа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ИНН 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(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при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наличии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ОГРН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Наименование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/ Ф.И.О.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Адрес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регистрации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Серия и номер документа удостоверяющего личность физического лица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Руководитель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/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участник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/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бенефициар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Информация о подтверждающих документах (наименование, номера и т.д.)</w:t>
            </w:r>
          </w:p>
        </w:tc>
      </w:tr>
      <w:tr w:rsidR="00BA3D45" w:rsidRPr="00BA3D45" w:rsidTr="00BA3D4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15</w:t>
            </w:r>
          </w:p>
        </w:tc>
      </w:tr>
      <w:tr w:rsidR="00BA3D45" w:rsidRPr="00BA3D45" w:rsidTr="00BA3D4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</w:tr>
      <w:tr w:rsidR="00BA3D45" w:rsidRPr="00BA3D45" w:rsidTr="00BA3D4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</w:tr>
    </w:tbl>
    <w:p w:rsidR="00BA3D45" w:rsidRPr="00BA3D45" w:rsidRDefault="00BA3D45" w:rsidP="00F602BE">
      <w:pPr>
        <w:widowControl/>
        <w:numPr>
          <w:ilvl w:val="1"/>
          <w:numId w:val="10"/>
        </w:numPr>
        <w:tabs>
          <w:tab w:val="num" w:pos="142"/>
          <w:tab w:val="center" w:pos="4677"/>
          <w:tab w:val="right" w:pos="9355"/>
        </w:tabs>
        <w:autoSpaceDE/>
        <w:autoSpaceDN/>
        <w:adjustRightInd/>
        <w:ind w:left="567"/>
        <w:jc w:val="both"/>
        <w:rPr>
          <w:rFonts w:eastAsia="MS Mincho"/>
          <w:sz w:val="18"/>
          <w:szCs w:val="18"/>
          <w:lang w:eastAsia="ja-JP"/>
        </w:rPr>
      </w:pPr>
      <w:proofErr w:type="gramStart"/>
      <w:r w:rsidRPr="00BA3D45">
        <w:rPr>
          <w:rFonts w:eastAsia="MS Mincho"/>
          <w:sz w:val="18"/>
          <w:szCs w:val="18"/>
          <w:lang w:eastAsia="ja-JP"/>
        </w:rPr>
        <w:t>Контрагент (указать:</w:t>
      </w:r>
      <w:proofErr w:type="gramEnd"/>
      <w:r w:rsidRPr="00BA3D45">
        <w:rPr>
          <w:rFonts w:eastAsia="MS Mincho"/>
          <w:sz w:val="18"/>
          <w:szCs w:val="18"/>
          <w:lang w:eastAsia="ja-JP"/>
        </w:rPr>
        <w:t xml:space="preserve"> Исполнитель/Подрядчик/ иное наименование контрагента) гарантирует Обществу (указать: Заказчику/иное наименование Общества), что сведения и документы в отношении всей цепочки собственников и руководителей, включая бенефициаров (в том числе конечных), передаваемые Обществу (указать: </w:t>
      </w:r>
      <w:proofErr w:type="gramStart"/>
      <w:r w:rsidRPr="00BA3D45">
        <w:rPr>
          <w:rFonts w:eastAsia="MS Mincho"/>
          <w:sz w:val="18"/>
          <w:szCs w:val="18"/>
          <w:lang w:eastAsia="ja-JP"/>
        </w:rPr>
        <w:t>Заказчику/иное наименование Общества) являются полными, точными и достоверными.</w:t>
      </w:r>
      <w:proofErr w:type="gramEnd"/>
    </w:p>
    <w:p w:rsidR="00BA3D45" w:rsidRPr="00BA3D45" w:rsidRDefault="00BA3D45" w:rsidP="00F602BE">
      <w:pPr>
        <w:widowControl/>
        <w:numPr>
          <w:ilvl w:val="1"/>
          <w:numId w:val="10"/>
        </w:numPr>
        <w:tabs>
          <w:tab w:val="num" w:pos="142"/>
          <w:tab w:val="center" w:pos="4677"/>
          <w:tab w:val="right" w:pos="9355"/>
        </w:tabs>
        <w:autoSpaceDE/>
        <w:autoSpaceDN/>
        <w:adjustRightInd/>
        <w:ind w:left="567"/>
        <w:jc w:val="both"/>
        <w:rPr>
          <w:rFonts w:eastAsia="MS Mincho"/>
          <w:sz w:val="18"/>
          <w:szCs w:val="18"/>
          <w:lang w:eastAsia="ja-JP"/>
        </w:rPr>
      </w:pPr>
      <w:proofErr w:type="gramStart"/>
      <w:r w:rsidRPr="00BA3D45">
        <w:rPr>
          <w:rFonts w:eastAsia="MS Mincho"/>
          <w:sz w:val="18"/>
          <w:szCs w:val="18"/>
          <w:lang w:eastAsia="ja-JP"/>
        </w:rPr>
        <w:t>Контрагент (указать:</w:t>
      </w:r>
      <w:proofErr w:type="gramEnd"/>
      <w:r w:rsidRPr="00BA3D45">
        <w:rPr>
          <w:rFonts w:eastAsia="MS Mincho"/>
          <w:sz w:val="18"/>
          <w:szCs w:val="18"/>
          <w:lang w:eastAsia="ja-JP"/>
        </w:rPr>
        <w:t xml:space="preserve"> Исполнитель/Подрядчик/ иное наименование контрагента) настоящим выдает согласие и подтверждает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Обществом (указать: </w:t>
      </w:r>
      <w:proofErr w:type="gramStart"/>
      <w:r w:rsidRPr="00BA3D45">
        <w:rPr>
          <w:rFonts w:eastAsia="MS Mincho"/>
          <w:sz w:val="18"/>
          <w:szCs w:val="18"/>
          <w:lang w:eastAsia="ja-JP"/>
        </w:rPr>
        <w:t xml:space="preserve">Заказчиком/иное наименование Общества) полностью или частично представленных сведений компетентным органам государственной власти (в том числе, но, не ограничиваясь, Федеральной налоговой службе РФ, Минэнерго России, </w:t>
      </w:r>
      <w:proofErr w:type="spellStart"/>
      <w:r w:rsidRPr="00BA3D45">
        <w:rPr>
          <w:rFonts w:eastAsia="MS Mincho"/>
          <w:sz w:val="18"/>
          <w:szCs w:val="18"/>
          <w:lang w:eastAsia="ja-JP"/>
        </w:rPr>
        <w:t>Росфинмониторингу</w:t>
      </w:r>
      <w:proofErr w:type="spellEnd"/>
      <w:r w:rsidRPr="00BA3D45">
        <w:rPr>
          <w:rFonts w:eastAsia="MS Mincho"/>
          <w:sz w:val="18"/>
          <w:szCs w:val="18"/>
          <w:lang w:eastAsia="ja-JP"/>
        </w:rPr>
        <w:t>, Правительству РФ) и последующую обработку сведений такими органами (далее - Раскрытие).</w:t>
      </w:r>
      <w:proofErr w:type="gramEnd"/>
      <w:r w:rsidRPr="00BA3D45">
        <w:rPr>
          <w:rFonts w:eastAsia="MS Mincho"/>
          <w:sz w:val="18"/>
          <w:szCs w:val="18"/>
          <w:lang w:eastAsia="ja-JP"/>
        </w:rPr>
        <w:t xml:space="preserve"> </w:t>
      </w:r>
      <w:proofErr w:type="gramStart"/>
      <w:r w:rsidRPr="00BA3D45">
        <w:rPr>
          <w:rFonts w:eastAsia="MS Mincho"/>
          <w:sz w:val="18"/>
          <w:szCs w:val="18"/>
          <w:lang w:eastAsia="ja-JP"/>
        </w:rPr>
        <w:t>Контрагент (указать:</w:t>
      </w:r>
      <w:proofErr w:type="gramEnd"/>
      <w:r w:rsidRPr="00BA3D45">
        <w:rPr>
          <w:rFonts w:eastAsia="MS Mincho"/>
          <w:sz w:val="18"/>
          <w:szCs w:val="18"/>
          <w:lang w:eastAsia="ja-JP"/>
        </w:rPr>
        <w:t xml:space="preserve"> Исполнитель/Подрядчик/ иное наименование контрагента) настоящим освобождает Общество (указать: Заказчика/иное наименование Общества) от любой ответственности в связи с Раскрытием, в том числе возмещает Обществу (указать: Заказчику/иное наименование Общества) убытки, понесенные в связи с предъявлением Обществу (указать: </w:t>
      </w:r>
      <w:proofErr w:type="gramStart"/>
      <w:r w:rsidRPr="00BA3D45">
        <w:rPr>
          <w:rFonts w:eastAsia="MS Mincho"/>
          <w:sz w:val="18"/>
          <w:szCs w:val="18"/>
          <w:lang w:eastAsia="ja-JP"/>
        </w:rPr>
        <w:t>Заказчику/иное наименование Общества) претензий, исков и требований любыми третьими лицами, чьи права были или могли быть нарушены таким Раскрытием.</w:t>
      </w:r>
      <w:proofErr w:type="gramEnd"/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MS Mincho"/>
          <w:b/>
          <w:szCs w:val="20"/>
          <w:lang w:eastAsia="ja-JP"/>
        </w:rPr>
      </w:pPr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MS Mincho"/>
          <w:b/>
          <w:szCs w:val="20"/>
          <w:lang w:eastAsia="ja-JP"/>
        </w:rPr>
      </w:pPr>
      <w:r w:rsidRPr="00BA3D45">
        <w:rPr>
          <w:rFonts w:eastAsia="MS Mincho"/>
          <w:b/>
          <w:szCs w:val="20"/>
          <w:lang w:eastAsia="ja-JP"/>
        </w:rPr>
        <w:t>подпись уполномоченного лица организации</w:t>
      </w:r>
    </w:p>
    <w:p w:rsidR="00BA3D45" w:rsidRPr="00BA3D45" w:rsidRDefault="00BA3D45" w:rsidP="00BA3D45">
      <w:pPr>
        <w:widowControl/>
        <w:autoSpaceDE/>
        <w:autoSpaceDN/>
        <w:adjustRightInd/>
        <w:jc w:val="right"/>
        <w:rPr>
          <w:rFonts w:eastAsia="MS Mincho"/>
          <w:b/>
          <w:szCs w:val="20"/>
          <w:lang w:eastAsia="ja-JP"/>
        </w:rPr>
      </w:pPr>
      <w:r w:rsidRPr="00BA3D45">
        <w:rPr>
          <w:rFonts w:eastAsia="MS Mincho"/>
          <w:b/>
          <w:szCs w:val="20"/>
          <w:lang w:eastAsia="ja-JP"/>
        </w:rPr>
        <w:t>печать организации</w:t>
      </w:r>
    </w:p>
    <w:p w:rsidR="00BA3D45" w:rsidRPr="00BA3D45" w:rsidRDefault="00BA3D45" w:rsidP="00BA3D45">
      <w:pPr>
        <w:widowControl/>
        <w:autoSpaceDE/>
        <w:autoSpaceDN/>
        <w:adjustRightInd/>
        <w:jc w:val="right"/>
        <w:rPr>
          <w:rFonts w:eastAsia="MS Mincho"/>
          <w:b/>
          <w:szCs w:val="20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0"/>
          <w:szCs w:val="20"/>
          <w:lang w:eastAsia="ja-JP"/>
        </w:rPr>
        <w:sectPr w:rsidR="00BA3D45" w:rsidRPr="00BA3D45" w:rsidSect="00BA3D45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BA3D45" w:rsidRPr="00BA3D45" w:rsidRDefault="00BA3D45" w:rsidP="00BA3D45">
      <w:pPr>
        <w:widowControl/>
        <w:autoSpaceDN/>
        <w:adjustRightInd/>
        <w:ind w:left="6372" w:firstLine="708"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>ПРИЛОЖЕНИЕ  № 5</w:t>
      </w:r>
    </w:p>
    <w:p w:rsidR="00BA3D45" w:rsidRPr="00BA3D45" w:rsidRDefault="00BA3D45" w:rsidP="00BA3D45">
      <w:pPr>
        <w:widowControl/>
        <w:autoSpaceDN/>
        <w:adjustRightInd/>
        <w:ind w:left="5670"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 xml:space="preserve">к договору на оказание рекламных услуг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>№___________________ от  «__» _________2014 г.</w:t>
      </w:r>
    </w:p>
    <w:p w:rsidR="00BA3D45" w:rsidRPr="00BA3D45" w:rsidRDefault="00BA3D45" w:rsidP="00BA3D45">
      <w:pPr>
        <w:widowControl/>
        <w:autoSpaceDE/>
        <w:autoSpaceDN/>
        <w:adjustRightInd/>
        <w:spacing w:before="240"/>
        <w:jc w:val="center"/>
        <w:rPr>
          <w:rFonts w:eastAsia="MS Mincho"/>
          <w:b/>
          <w:lang w:eastAsia="ja-JP"/>
        </w:rPr>
      </w:pPr>
      <w:r w:rsidRPr="00BA3D45">
        <w:rPr>
          <w:rFonts w:eastAsia="MS Mincho"/>
          <w:b/>
          <w:lang w:eastAsia="ja-JP"/>
        </w:rPr>
        <w:t>СОГЛАСИЕ НА ОБРАБОТКУ ПЕРСОНАЛЬНЫХ ДАННЫХ</w:t>
      </w:r>
    </w:p>
    <w:p w:rsidR="00BA3D45" w:rsidRPr="00BA3D45" w:rsidRDefault="00BA3D45" w:rsidP="00BA3D45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proofErr w:type="gramStart"/>
      <w:r w:rsidRPr="00BA3D45">
        <w:rPr>
          <w:rFonts w:eastAsia="MS Mincho"/>
          <w:lang w:eastAsia="ja-JP"/>
        </w:rPr>
        <w:t>Я, [</w:t>
      </w:r>
      <w:r w:rsidRPr="00BA3D45">
        <w:rPr>
          <w:rFonts w:eastAsia="MS Mincho"/>
          <w:i/>
          <w:lang w:eastAsia="ja-JP"/>
        </w:rPr>
        <w:t>фамилия имя, отчество, адрес, номер документа, удостоверяющего его личность, сведения о дате выдачи указанного документа и выдавшем его органе</w:t>
      </w:r>
      <w:r w:rsidRPr="00BA3D45">
        <w:rPr>
          <w:rFonts w:eastAsia="MS Mincho"/>
          <w:lang w:eastAsia="ja-JP"/>
        </w:rPr>
        <w:t>], даю согласие на обработку моих персональных данных (фамилия, имя, отчество, место жительства, ИНН, номер документа, удостоверяющего его личность, сведения о дате выдачи указанного документа и выдавшем его органе) следующим операторам:</w:t>
      </w:r>
      <w:proofErr w:type="gramEnd"/>
    </w:p>
    <w:p w:rsidR="00BA3D45" w:rsidRPr="00F602BE" w:rsidRDefault="00F602BE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Открытое акционерное общество</w:t>
      </w:r>
      <w:r>
        <w:rPr>
          <w:rFonts w:eastAsia="MS Mincho"/>
          <w:lang w:eastAsia="ja-JP"/>
        </w:rPr>
        <w:t xml:space="preserve"> «Томскэнергосбыт» (634034, г. Томск, ул. Котовского, д. 19)</w:t>
      </w:r>
    </w:p>
    <w:p w:rsidR="00BA3D45" w:rsidRPr="00F602BE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Открытое акционерное общество «Интер РАО ЕЭС» (119435,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ул.</w:t>
      </w:r>
      <w:r w:rsidRPr="00BA3D45">
        <w:rPr>
          <w:rFonts w:eastAsia="MS Mincho"/>
          <w:lang w:val="en-US" w:eastAsia="ja-JP"/>
        </w:rPr>
        <w:t> </w:t>
      </w:r>
      <w:r w:rsidRPr="00F602BE">
        <w:rPr>
          <w:rFonts w:eastAsia="MS Mincho"/>
          <w:lang w:eastAsia="ja-JP"/>
        </w:rPr>
        <w:t xml:space="preserve">Большая </w:t>
      </w:r>
      <w:proofErr w:type="spellStart"/>
      <w:r w:rsidRPr="00F602BE">
        <w:rPr>
          <w:rFonts w:eastAsia="MS Mincho"/>
          <w:lang w:eastAsia="ja-JP"/>
        </w:rPr>
        <w:t>Пироговская</w:t>
      </w:r>
      <w:proofErr w:type="spellEnd"/>
      <w:r w:rsidRPr="00F602BE">
        <w:rPr>
          <w:rFonts w:eastAsia="MS Mincho"/>
          <w:lang w:eastAsia="ja-JP"/>
        </w:rPr>
        <w:t>, д.</w:t>
      </w:r>
      <w:r w:rsidRPr="00BA3D45">
        <w:rPr>
          <w:rFonts w:eastAsia="MS Mincho"/>
          <w:lang w:val="en-US" w:eastAsia="ja-JP"/>
        </w:rPr>
        <w:t> </w:t>
      </w:r>
      <w:r w:rsidRPr="00F602BE">
        <w:rPr>
          <w:rFonts w:eastAsia="MS Mincho"/>
          <w:lang w:eastAsia="ja-JP"/>
        </w:rPr>
        <w:t>27, стр.</w:t>
      </w:r>
      <w:r w:rsidRPr="00BA3D45">
        <w:rPr>
          <w:rFonts w:eastAsia="MS Mincho"/>
          <w:lang w:val="en-US" w:eastAsia="ja-JP"/>
        </w:rPr>
        <w:t> </w:t>
      </w:r>
      <w:r w:rsidRPr="00F602BE">
        <w:rPr>
          <w:rFonts w:eastAsia="MS Mincho"/>
          <w:lang w:eastAsia="ja-JP"/>
        </w:rPr>
        <w:t>2);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val="en-US" w:eastAsia="ja-JP"/>
        </w:rPr>
      </w:pPr>
      <w:r w:rsidRPr="00BA3D45">
        <w:rPr>
          <w:rFonts w:eastAsia="MS Mincho"/>
          <w:lang w:eastAsia="ja-JP"/>
        </w:rPr>
        <w:t>Общество с ограниченной ответственностью «ИНТЕР РАО – Центр управления закупками» (119435,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ул.</w:t>
      </w:r>
      <w:r w:rsidRPr="00BA3D45">
        <w:rPr>
          <w:rFonts w:eastAsia="MS Mincho"/>
          <w:lang w:val="en-US" w:eastAsia="ja-JP"/>
        </w:rPr>
        <w:t> </w:t>
      </w:r>
      <w:proofErr w:type="spellStart"/>
      <w:r w:rsidRPr="00BA3D45">
        <w:rPr>
          <w:rFonts w:eastAsia="MS Mincho"/>
          <w:lang w:val="en-US" w:eastAsia="ja-JP"/>
        </w:rPr>
        <w:t>Большая</w:t>
      </w:r>
      <w:proofErr w:type="spellEnd"/>
      <w:r w:rsidRPr="00BA3D45">
        <w:rPr>
          <w:rFonts w:eastAsia="MS Mincho"/>
          <w:lang w:val="en-US" w:eastAsia="ja-JP"/>
        </w:rPr>
        <w:t xml:space="preserve"> </w:t>
      </w:r>
      <w:proofErr w:type="spellStart"/>
      <w:r w:rsidRPr="00BA3D45">
        <w:rPr>
          <w:rFonts w:eastAsia="MS Mincho"/>
          <w:lang w:val="en-US" w:eastAsia="ja-JP"/>
        </w:rPr>
        <w:t>Пироговская</w:t>
      </w:r>
      <w:proofErr w:type="spellEnd"/>
      <w:r w:rsidRPr="00BA3D45">
        <w:rPr>
          <w:rFonts w:eastAsia="MS Mincho"/>
          <w:lang w:val="en-US" w:eastAsia="ja-JP"/>
        </w:rPr>
        <w:t xml:space="preserve">, д. 27, </w:t>
      </w:r>
      <w:proofErr w:type="spellStart"/>
      <w:r w:rsidRPr="00BA3D45">
        <w:rPr>
          <w:rFonts w:eastAsia="MS Mincho"/>
          <w:lang w:val="en-US" w:eastAsia="ja-JP"/>
        </w:rPr>
        <w:t>стр</w:t>
      </w:r>
      <w:proofErr w:type="spellEnd"/>
      <w:r w:rsidRPr="00BA3D45">
        <w:rPr>
          <w:rFonts w:eastAsia="MS Mincho"/>
          <w:lang w:val="en-US" w:eastAsia="ja-JP"/>
        </w:rPr>
        <w:t>. 3);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Правительство Российской Федерации (103274,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Краснопресненская наб., д.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2);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Министерство энергетики Российской Федерации (109074,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Китайгородский проезд, д.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7);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val="en-US" w:eastAsia="ja-JP"/>
        </w:rPr>
      </w:pPr>
      <w:r w:rsidRPr="00BA3D45">
        <w:rPr>
          <w:rFonts w:eastAsia="MS Mincho"/>
          <w:lang w:eastAsia="ja-JP"/>
        </w:rPr>
        <w:t>Федеральная служба по финансовому мониторингу (107450,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К-450, ул.</w:t>
      </w:r>
      <w:r w:rsidRPr="00BA3D45">
        <w:rPr>
          <w:rFonts w:eastAsia="MS Mincho"/>
          <w:lang w:val="en-US" w:eastAsia="ja-JP"/>
        </w:rPr>
        <w:t> </w:t>
      </w:r>
      <w:proofErr w:type="spellStart"/>
      <w:r w:rsidRPr="00BA3D45">
        <w:rPr>
          <w:rFonts w:eastAsia="MS Mincho"/>
          <w:lang w:val="en-US" w:eastAsia="ja-JP"/>
        </w:rPr>
        <w:t>Мясницкая</w:t>
      </w:r>
      <w:proofErr w:type="spellEnd"/>
      <w:r w:rsidRPr="00BA3D45">
        <w:rPr>
          <w:rFonts w:eastAsia="MS Mincho"/>
          <w:lang w:val="en-US" w:eastAsia="ja-JP"/>
        </w:rPr>
        <w:t xml:space="preserve">, д. 39, </w:t>
      </w:r>
      <w:proofErr w:type="spellStart"/>
      <w:r w:rsidRPr="00BA3D45">
        <w:rPr>
          <w:rFonts w:eastAsia="MS Mincho"/>
          <w:lang w:val="en-US" w:eastAsia="ja-JP"/>
        </w:rPr>
        <w:t>стр</w:t>
      </w:r>
      <w:proofErr w:type="spellEnd"/>
      <w:r w:rsidRPr="00BA3D45">
        <w:rPr>
          <w:rFonts w:eastAsia="MS Mincho"/>
          <w:lang w:val="en-US" w:eastAsia="ja-JP"/>
        </w:rPr>
        <w:t>. 1);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val="en-US" w:eastAsia="ja-JP"/>
        </w:rPr>
      </w:pPr>
      <w:r w:rsidRPr="00BA3D45">
        <w:rPr>
          <w:rFonts w:eastAsia="MS Mincho"/>
          <w:lang w:eastAsia="ja-JP"/>
        </w:rPr>
        <w:t>Федеральная налоговая служба (127381,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ул.</w:t>
      </w:r>
      <w:r w:rsidRPr="00BA3D45">
        <w:rPr>
          <w:rFonts w:eastAsia="MS Mincho"/>
          <w:lang w:val="en-US" w:eastAsia="ja-JP"/>
        </w:rPr>
        <w:t> </w:t>
      </w:r>
      <w:proofErr w:type="spellStart"/>
      <w:r w:rsidRPr="00BA3D45">
        <w:rPr>
          <w:rFonts w:eastAsia="MS Mincho"/>
          <w:lang w:val="en-US" w:eastAsia="ja-JP"/>
        </w:rPr>
        <w:t>Неглинная</w:t>
      </w:r>
      <w:proofErr w:type="spellEnd"/>
      <w:r w:rsidRPr="00BA3D45">
        <w:rPr>
          <w:rFonts w:eastAsia="MS Mincho"/>
          <w:lang w:val="en-US" w:eastAsia="ja-JP"/>
        </w:rPr>
        <w:t>, д. 23).</w:t>
      </w:r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proofErr w:type="gramStart"/>
      <w:r w:rsidRPr="00BA3D45">
        <w:rPr>
          <w:rFonts w:eastAsia="MS Mincho"/>
          <w:lang w:eastAsia="ja-JP"/>
        </w:rPr>
        <w:t xml:space="preserve">Действия по обработке моих персональных данных указанными операторами включают: сбор, запись, систематизацию, накопление, хранение, уточнение (обновление, изменение), [указать: передачу (предоставление доступа) персональных данных компаниям, входящими в </w:t>
      </w:r>
      <w:r w:rsidRPr="00BA3D45">
        <w:rPr>
          <w:rFonts w:eastAsia="MS Mincho"/>
          <w:i/>
          <w:lang w:eastAsia="ja-JP"/>
        </w:rPr>
        <w:t>Группы</w:t>
      </w:r>
      <w:r w:rsidRPr="00BA3D45">
        <w:rPr>
          <w:rFonts w:eastAsia="MS Mincho"/>
          <w:i/>
          <w:lang w:val="en-US" w:eastAsia="ja-JP"/>
        </w:rPr>
        <w:t> </w:t>
      </w:r>
      <w:r w:rsidRPr="00BA3D45">
        <w:rPr>
          <w:rFonts w:eastAsia="MS Mincho"/>
          <w:i/>
          <w:lang w:eastAsia="ja-JP"/>
        </w:rPr>
        <w:t>«Интер РАО»</w:t>
      </w:r>
      <w:r w:rsidRPr="00BA3D45">
        <w:rPr>
          <w:rFonts w:eastAsia="MS Mincho"/>
          <w:lang w:eastAsia="ja-JP"/>
        </w:rPr>
        <w:t xml:space="preserve"> </w:t>
      </w:r>
      <w:r w:rsidRPr="00BA3D45">
        <w:rPr>
          <w:rFonts w:eastAsia="MS Mincho"/>
          <w:i/>
          <w:lang w:eastAsia="ja-JP"/>
        </w:rPr>
        <w:t xml:space="preserve">или </w:t>
      </w:r>
      <w:r w:rsidRPr="00BA3D45">
        <w:rPr>
          <w:rFonts w:eastAsia="MS Mincho"/>
          <w:lang w:eastAsia="ja-JP"/>
        </w:rPr>
        <w:t>исключить данное положение] извлечение, блокирование, удаление, уничтожение.</w:t>
      </w:r>
      <w:proofErr w:type="gramEnd"/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 xml:space="preserve">Любые действия по обработке моих персональных данных допускается осуществлять указанными операторами исключительно в целях </w:t>
      </w:r>
      <w:proofErr w:type="gramStart"/>
      <w:r w:rsidRPr="00BA3D45">
        <w:rPr>
          <w:rFonts w:eastAsia="MS Mincho"/>
          <w:lang w:eastAsia="ja-JP"/>
        </w:rPr>
        <w:t>выполнения Поручений Председателя Правительства Российской Федерации</w:t>
      </w:r>
      <w:proofErr w:type="gramEnd"/>
      <w:r w:rsidRPr="00BA3D45">
        <w:rPr>
          <w:rFonts w:eastAsia="MS Mincho"/>
          <w:lang w:eastAsia="ja-JP"/>
        </w:rPr>
        <w:t xml:space="preserve"> от 28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декабря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2011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года №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ВП-П13-9308, от 5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марта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2012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года №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ВП-П24-1269.</w:t>
      </w:r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Обработка моих персональных данных допускается, как с использованием автоматизированных информационных систем, так и без их использования в объёме, необходимом для цели обработки моих персональных данных.</w:t>
      </w:r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Настоящее согласие на обработку моих персональных данных действует в течение 1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(одного) года или до его отзыва мною путём направления вышеуказанным операторам письменного уведомления по указанным в согласии адресам.</w:t>
      </w: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jc w:val="right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ФИО______________________/_____________________</w:t>
      </w:r>
      <w:r w:rsidRPr="00BA3D45">
        <w:rPr>
          <w:rFonts w:eastAsia="MS Mincho"/>
          <w:i/>
          <w:lang w:eastAsia="ja-JP"/>
        </w:rPr>
        <w:t>(подпись)</w:t>
      </w:r>
    </w:p>
    <w:p w:rsid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center"/>
        <w:rPr>
          <w:rFonts w:eastAsia="MS Mincho"/>
          <w:b/>
          <w:sz w:val="28"/>
          <w:szCs w:val="28"/>
          <w:lang w:eastAsia="ja-JP"/>
        </w:rPr>
      </w:pPr>
    </w:p>
    <w:p w:rsid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center"/>
        <w:rPr>
          <w:rFonts w:eastAsia="MS Mincho"/>
          <w:b/>
          <w:sz w:val="28"/>
          <w:szCs w:val="28"/>
          <w:lang w:eastAsia="ja-JP"/>
        </w:rPr>
      </w:pPr>
    </w:p>
    <w:p w:rsid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center"/>
        <w:rPr>
          <w:rFonts w:eastAsia="MS Mincho"/>
          <w:b/>
          <w:sz w:val="28"/>
          <w:szCs w:val="28"/>
          <w:lang w:eastAsia="ja-JP"/>
        </w:rPr>
      </w:pPr>
    </w:p>
    <w:p w:rsid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center"/>
        <w:rPr>
          <w:rFonts w:eastAsia="MS Mincho"/>
          <w:b/>
          <w:sz w:val="28"/>
          <w:szCs w:val="28"/>
          <w:lang w:eastAsia="ja-JP"/>
        </w:rPr>
      </w:pPr>
    </w:p>
    <w:p w:rsid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center"/>
        <w:rPr>
          <w:rFonts w:eastAsia="MS Mincho"/>
          <w:b/>
          <w:sz w:val="28"/>
          <w:szCs w:val="28"/>
          <w:lang w:eastAsia="ja-JP"/>
        </w:rPr>
      </w:pPr>
    </w:p>
    <w:p w:rsid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center"/>
        <w:rPr>
          <w:rFonts w:eastAsia="MS Mincho"/>
          <w:b/>
          <w:sz w:val="28"/>
          <w:szCs w:val="28"/>
          <w:lang w:eastAsia="ja-JP"/>
        </w:rPr>
      </w:pPr>
    </w:p>
    <w:p w:rsid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center"/>
        <w:rPr>
          <w:rFonts w:eastAsia="MS Mincho"/>
          <w:b/>
          <w:sz w:val="28"/>
          <w:szCs w:val="28"/>
          <w:lang w:eastAsia="ja-JP"/>
        </w:rPr>
      </w:pPr>
    </w:p>
    <w:p w:rsid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center"/>
        <w:rPr>
          <w:rFonts w:eastAsia="MS Mincho"/>
          <w:b/>
          <w:sz w:val="28"/>
          <w:szCs w:val="28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center"/>
        <w:rPr>
          <w:rFonts w:eastAsia="MS Mincho"/>
          <w:b/>
          <w:sz w:val="28"/>
          <w:szCs w:val="28"/>
          <w:lang w:eastAsia="ja-JP"/>
        </w:rPr>
      </w:pPr>
    </w:p>
    <w:p w:rsidR="00BA3D45" w:rsidRDefault="00BA3D45" w:rsidP="00F602BE">
      <w:pPr>
        <w:rPr>
          <w:rFonts w:eastAsia="MS Mincho"/>
          <w:b/>
          <w:sz w:val="22"/>
          <w:szCs w:val="22"/>
          <w:lang w:eastAsia="ja-JP"/>
        </w:rPr>
      </w:pPr>
      <w:r w:rsidRPr="00813F06">
        <w:rPr>
          <w:b/>
        </w:rPr>
        <w:t>ПРОЕКТ ДОГОВОРА</w:t>
      </w:r>
      <w:r>
        <w:rPr>
          <w:b/>
        </w:rPr>
        <w:t xml:space="preserve"> ЛОТ №2</w:t>
      </w:r>
    </w:p>
    <w:p w:rsidR="00BA3D45" w:rsidRPr="00BA3D45" w:rsidRDefault="00BA3D45" w:rsidP="00BA3D45">
      <w:pPr>
        <w:jc w:val="center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Договор</w:t>
      </w:r>
    </w:p>
    <w:p w:rsidR="00BA3D45" w:rsidRPr="00BA3D45" w:rsidRDefault="00BA3D45" w:rsidP="00BA3D45">
      <w:pPr>
        <w:widowControl/>
        <w:autoSpaceDE/>
        <w:autoSpaceDN/>
        <w:adjustRightInd/>
        <w:jc w:val="center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на оказание рекламных услуг в сети Интернет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b/>
          <w:sz w:val="22"/>
          <w:szCs w:val="22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 xml:space="preserve">г. Томск </w:t>
      </w:r>
      <w:r w:rsidRPr="00BA3D45">
        <w:rPr>
          <w:rFonts w:eastAsia="MS Mincho"/>
          <w:b/>
          <w:sz w:val="22"/>
          <w:szCs w:val="22"/>
          <w:lang w:eastAsia="ja-JP"/>
        </w:rPr>
        <w:tab/>
      </w:r>
      <w:r w:rsidRPr="00BA3D45">
        <w:rPr>
          <w:rFonts w:eastAsia="MS Mincho"/>
          <w:b/>
          <w:sz w:val="22"/>
          <w:szCs w:val="22"/>
          <w:lang w:eastAsia="ja-JP"/>
        </w:rPr>
        <w:tab/>
      </w:r>
      <w:r w:rsidRPr="00BA3D45">
        <w:rPr>
          <w:rFonts w:eastAsia="MS Mincho"/>
          <w:b/>
          <w:sz w:val="22"/>
          <w:szCs w:val="22"/>
          <w:lang w:eastAsia="ja-JP"/>
        </w:rPr>
        <w:tab/>
      </w:r>
      <w:r w:rsidRPr="00BA3D45">
        <w:rPr>
          <w:rFonts w:eastAsia="MS Mincho"/>
          <w:b/>
          <w:sz w:val="22"/>
          <w:szCs w:val="22"/>
          <w:lang w:eastAsia="ja-JP"/>
        </w:rPr>
        <w:tab/>
      </w:r>
      <w:r w:rsidRPr="00BA3D45">
        <w:rPr>
          <w:rFonts w:eastAsia="MS Mincho"/>
          <w:b/>
          <w:sz w:val="22"/>
          <w:szCs w:val="22"/>
          <w:lang w:eastAsia="ja-JP"/>
        </w:rPr>
        <w:tab/>
      </w:r>
      <w:r w:rsidRPr="00BA3D45">
        <w:rPr>
          <w:rFonts w:eastAsia="MS Mincho"/>
          <w:b/>
          <w:sz w:val="22"/>
          <w:szCs w:val="22"/>
          <w:lang w:eastAsia="ja-JP"/>
        </w:rPr>
        <w:tab/>
      </w:r>
      <w:r w:rsidRPr="00BA3D45">
        <w:rPr>
          <w:rFonts w:eastAsia="MS Mincho"/>
          <w:b/>
          <w:sz w:val="22"/>
          <w:szCs w:val="22"/>
          <w:lang w:eastAsia="ja-JP"/>
        </w:rPr>
        <w:tab/>
      </w:r>
      <w:r w:rsidRPr="00BA3D45">
        <w:rPr>
          <w:rFonts w:eastAsia="MS Mincho"/>
          <w:b/>
          <w:sz w:val="22"/>
          <w:szCs w:val="22"/>
          <w:lang w:eastAsia="ja-JP"/>
        </w:rPr>
        <w:tab/>
      </w:r>
      <w:r w:rsidRPr="00BA3D45">
        <w:rPr>
          <w:rFonts w:eastAsia="MS Mincho"/>
          <w:b/>
          <w:sz w:val="22"/>
          <w:szCs w:val="22"/>
          <w:lang w:eastAsia="ja-JP"/>
        </w:rPr>
        <w:tab/>
        <w:t xml:space="preserve"> «___ » _________ </w:t>
      </w:r>
      <w:smartTag w:uri="urn:schemas-microsoft-com:office:smarttags" w:element="metricconverter">
        <w:smartTagPr>
          <w:attr w:name="ProductID" w:val="2014 г"/>
        </w:smartTagPr>
        <w:r w:rsidRPr="00BA3D45">
          <w:rPr>
            <w:rFonts w:eastAsia="MS Mincho"/>
            <w:b/>
            <w:sz w:val="22"/>
            <w:szCs w:val="22"/>
            <w:lang w:eastAsia="ja-JP"/>
          </w:rPr>
          <w:t>2014 г</w:t>
        </w:r>
      </w:smartTag>
      <w:r w:rsidRPr="00BA3D45">
        <w:rPr>
          <w:rFonts w:eastAsia="MS Mincho"/>
          <w:b/>
          <w:sz w:val="22"/>
          <w:szCs w:val="22"/>
          <w:lang w:eastAsia="ja-JP"/>
        </w:rPr>
        <w:t>.</w:t>
      </w:r>
    </w:p>
    <w:p w:rsidR="00BA3D45" w:rsidRPr="00BA3D45" w:rsidRDefault="00BA3D45" w:rsidP="00BA3D45">
      <w:pPr>
        <w:widowControl/>
        <w:autoSpaceDE/>
        <w:autoSpaceDN/>
        <w:adjustRightInd/>
        <w:spacing w:after="120"/>
        <w:ind w:firstLine="540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Открытое акционерное общество «Томская энергосбытовая компания» (ОАО «Томскэнергосбыт»)</w:t>
      </w:r>
      <w:r w:rsidRPr="00BA3D45">
        <w:rPr>
          <w:rFonts w:eastAsia="MS Mincho"/>
          <w:sz w:val="22"/>
          <w:szCs w:val="22"/>
          <w:lang w:eastAsia="ja-JP"/>
        </w:rPr>
        <w:t>, именуемое в дальнейшем «Заказчик», в лице генерального директора Кодина Александра Викторовича, действующего на основании Устава, с одной стороны, и</w:t>
      </w:r>
      <w:r w:rsidRPr="00BA3D45">
        <w:rPr>
          <w:rFonts w:eastAsia="MS Mincho"/>
          <w:b/>
          <w:sz w:val="22"/>
          <w:szCs w:val="22"/>
          <w:lang w:eastAsia="ja-JP"/>
        </w:rPr>
        <w:t>____________________________________________</w:t>
      </w:r>
      <w:r w:rsidRPr="00BA3D45">
        <w:rPr>
          <w:rFonts w:eastAsia="MS Mincho"/>
          <w:sz w:val="22"/>
          <w:szCs w:val="22"/>
          <w:lang w:eastAsia="ja-JP"/>
        </w:rPr>
        <w:t>, именуемое в дальнейшем «Исполнитель», в лице__________________________, действующего на основании _____________________, с другой стороны, заключили настоящий Договор о нижеследующем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1.  Предмет договора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1.1. В соответствии с настоящим договором Исполнитель обязуется по заданию Заказчика оказать услуги, указанные в п. 1.2. настоящего договора, а Заказчик обязуется оплатить эти услуги. 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1.2. Исполнитель обязуется оказать следующие рекламные услуги, именуемые в дальнейшем «Услуги»:</w:t>
      </w:r>
    </w:p>
    <w:p w:rsidR="00BA3D45" w:rsidRPr="00BA3D45" w:rsidRDefault="00BA3D45" w:rsidP="00F602BE">
      <w:pPr>
        <w:widowControl/>
        <w:numPr>
          <w:ilvl w:val="0"/>
          <w:numId w:val="8"/>
        </w:numPr>
        <w:tabs>
          <w:tab w:val="left" w:pos="1854"/>
        </w:tabs>
        <w:suppressAutoHyphens/>
        <w:autoSpaceDE/>
        <w:autoSpaceDN/>
        <w:adjustRightInd/>
        <w:ind w:left="927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по размещению электронных баннеров в электронных средствах  массовой информации;</w:t>
      </w:r>
    </w:p>
    <w:p w:rsidR="00BA3D45" w:rsidRPr="00BA3D45" w:rsidRDefault="00BA3D45" w:rsidP="00F602BE">
      <w:pPr>
        <w:widowControl/>
        <w:numPr>
          <w:ilvl w:val="0"/>
          <w:numId w:val="8"/>
        </w:numPr>
        <w:tabs>
          <w:tab w:val="left" w:pos="1854"/>
        </w:tabs>
        <w:suppressAutoHyphens/>
        <w:autoSpaceDE/>
        <w:autoSpaceDN/>
        <w:adjustRightInd/>
        <w:ind w:left="927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по производству рекламных баннеров.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1.3. Наименование, стоимость, объем размещения  услуг указаны в Приложении №1 к настоящему Договору.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2. Порядок взаимодействия сторон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2.1. Порядок </w:t>
      </w:r>
      <w:r w:rsidRPr="00BA3D45">
        <w:rPr>
          <w:rFonts w:eastAsia="MS Mincho"/>
          <w:sz w:val="20"/>
          <w:szCs w:val="20"/>
          <w:lang w:eastAsia="ja-JP"/>
        </w:rPr>
        <w:t xml:space="preserve">и объемы </w:t>
      </w:r>
      <w:r w:rsidRPr="00BA3D45">
        <w:rPr>
          <w:rFonts w:eastAsia="MS Mincho"/>
          <w:sz w:val="22"/>
          <w:szCs w:val="22"/>
          <w:lang w:eastAsia="ja-JP"/>
        </w:rPr>
        <w:t>оказания соответствующих услуг стороны согласуют в каждом конкретном случае в период действия договора.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2.2. Исполнитель, не позднее 5 числа месяца, следующего за отчетным кварталом, направляет в адрес Заказчика, оформленный со своей стороны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акт-сверки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.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Заказчик в течение 5 календарных дней с момента получения акта сверки производит сверку расчетов между Сторонами, при необходимости оформляет протокол разногласий и возвращает исполнителю один экземпляр надлежаще оформленного акта, в срок до 2-го (второго) числа месяца, следующего за расчетным передавать сканированные копии документов, подтверждающих факт оказания услуги средствами факсимильной/электронной связи по номеру факса/адресу электронной почты, указанному в пункте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7 настоящего Договора. Оригиналы документов, подтверждающих факт оказания услуги (подписанные Исполнителем акты выполненных услуг и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счет–фактуры</w:t>
      </w:r>
      <w:proofErr w:type="gramEnd"/>
      <w:r w:rsidRPr="00BA3D45">
        <w:rPr>
          <w:rFonts w:eastAsia="MS Mincho"/>
          <w:sz w:val="22"/>
          <w:szCs w:val="22"/>
          <w:lang w:eastAsia="ja-JP"/>
        </w:rPr>
        <w:t>), должны быть направлены Заказчику до 7-го числа месяца, следующего за месяцем окончания оказания услуг.</w:t>
      </w:r>
    </w:p>
    <w:p w:rsidR="00BA3D45" w:rsidRPr="00BA3D45" w:rsidRDefault="00BA3D45" w:rsidP="00F602BE">
      <w:pPr>
        <w:widowControl/>
        <w:numPr>
          <w:ilvl w:val="1"/>
          <w:numId w:val="12"/>
        </w:numPr>
        <w:suppressAutoHyphens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Документы, подтверждающие факт оказания услуги должны быть оформлены на имя Заказчика.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В случае непредставления необходимых документов Заказчик уведомляет об этом Исполнителя. Исполнитель обязан в течение 2 (двух) календарных дней с момента получения данного уведомления Заказчика, но не позднее 7-го числа месяца, следующего за месяцем, в котором услуги были оказаны, представить недостающие копии документов Заказчику, что не освобождает Исполнителя от ответственности, предусмотренной в пункте 5.6.настоящего Договора.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В случае наличия ошибок и иных неточностей в указанных копиях документов Заказчик уведомляет об этом Исполнителя в течение 2 (двух) календарных дней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с даты получения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от Исполнителя копий документов, подтверждающих факт оказания услуг. В таком уведомлении Заказчик должен указать способ устранения ошибок и иных неточностей в указанных документах. Исполнитель обязан в течение 2 (двух) календарных дней с момента получения данного уведомления от Заказчика устранить ошибки и иные неточности в таких документах и представить копии таких исправленных документов Заказчику, что не освобождает Исполнителя от ответственности, предусмотренной пунктом 5.6. настоящего Договора.</w:t>
      </w:r>
    </w:p>
    <w:p w:rsidR="00BA3D45" w:rsidRPr="00BA3D45" w:rsidRDefault="00BA3D45" w:rsidP="00BA3D45">
      <w:pPr>
        <w:widowControl/>
        <w:suppressAutoHyphens/>
        <w:autoSpaceDE/>
        <w:autoSpaceDN/>
        <w:adjustRightInd/>
        <w:spacing w:after="120"/>
        <w:rPr>
          <w:sz w:val="22"/>
          <w:szCs w:val="22"/>
          <w:lang w:eastAsia="ar-SA"/>
        </w:rPr>
      </w:pPr>
      <w:r w:rsidRPr="00BA3D45">
        <w:rPr>
          <w:sz w:val="22"/>
          <w:szCs w:val="22"/>
          <w:lang w:eastAsia="ar-SA"/>
        </w:rPr>
        <w:t xml:space="preserve">2.4. Стороны определяют полномочных координаторов сотрудничества по настоящему Договору, в обязанности которых входит решение текущих вопросов, связанных с выполнением условий Договора.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ab/>
        <w:t xml:space="preserve">Со стороны Заказчика      </w:t>
      </w:r>
      <w:proofErr w:type="spellStart"/>
      <w:r w:rsidRPr="00BA3D45">
        <w:rPr>
          <w:rFonts w:eastAsia="MS Mincho"/>
          <w:sz w:val="22"/>
          <w:szCs w:val="22"/>
          <w:u w:val="single"/>
          <w:lang w:eastAsia="ja-JP"/>
        </w:rPr>
        <w:t>Констатинова</w:t>
      </w:r>
      <w:proofErr w:type="spellEnd"/>
      <w:r w:rsidRPr="00BA3D45">
        <w:rPr>
          <w:rFonts w:eastAsia="MS Mincho"/>
          <w:sz w:val="22"/>
          <w:szCs w:val="22"/>
          <w:u w:val="single"/>
          <w:lang w:eastAsia="ja-JP"/>
        </w:rPr>
        <w:t xml:space="preserve"> Екатерина Станиславовна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ab/>
        <w:t>Со стороны Исполнителя ___________________________________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bCs/>
          <w:sz w:val="22"/>
          <w:szCs w:val="22"/>
          <w:lang w:eastAsia="ja-JP"/>
        </w:rPr>
      </w:pPr>
      <w:r w:rsidRPr="00BA3D45">
        <w:rPr>
          <w:rFonts w:eastAsia="MS Mincho"/>
          <w:bCs/>
          <w:sz w:val="22"/>
          <w:szCs w:val="22"/>
          <w:lang w:eastAsia="ja-JP"/>
        </w:rPr>
        <w:t xml:space="preserve">Стороны подтверждают, что указанные в настоящем пункте лица (кроме лица, действующего на основании Устава) не уполномочены подписывать от имени соответствующей стороны финансовые документы, связанные с исполнением настоящего договора, за исключением случаев, когда уполномоченное лицо имеет право на подписание финансовых документов на основании надлежащим образом оформленной доверенности. В этом случае копия доверенности предоставляется другой стороне в обязательном порядке при подписании соответствующего финансового, бухгалтерского документа. 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2.5. Исполнитель вправе затребовать у Заказчика любую информацию, связанную с выполнением обязанностей по настоящему Договору.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В случае, когда через Исполнителя  размещается заказ на производство и размещение рекламы товара, услуги, деятельности,  производство и реализация (продвижение) которых связаны  с необходимостью получения соответствующей лицензии или проведения обязательной сертификации, Заказчик обязан в силу настоящего Договора сообщить об этом Исполнителю, а также передать ему заверенную в установленном порядке копию лицензии и данные о необходимости проведения сертификации по определенной позиции.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Невыполнение этой обязанности влечет возложение всех неблагоприятных последствий за производство и распространение ненадлежащей рекламы на Заказчика. Ответственность за предоставление ложной, не достоверной, не соответствующей действительности информации, а также за не предоставление необходимой для оказания услуг по настоящему Договору информации и (или) документов Заказчик несет в соответствии с условиями настоящего Договора.      </w:t>
      </w:r>
      <w:r w:rsidRPr="00BA3D45">
        <w:rPr>
          <w:rFonts w:eastAsia="MS Mincho"/>
          <w:sz w:val="22"/>
          <w:szCs w:val="22"/>
          <w:lang w:eastAsia="ja-JP"/>
        </w:rPr>
        <w:tab/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2.6. Вся информация, которой обмениваются стороны при сотрудничестве по настоящему Договору, является конфиденциальной. 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3. Права и обязанности сторон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3.1. Исполнитель обязан: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3.1.1. оказать Услуги с надлежащим качеством, определяемым как соответствие оказанных услуг   действующим стандартам и  нормативам, обычно  предъявляемыми  требованиями к услугам   такого  рода в  предпринимательской  практике.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3.1.2. оказать Услуги в полном объеме,  согласованным  способом, в  надлежащем   месте  и  в  согласованные сроки. 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3.2. Заказчик обязан: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3.2.1. предоставить Исполнителю необходимые для исполнения Договора документы и материалы.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3.2.2. принять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оказанные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Исполнителем услуги и подписать Акт об оказании услуг.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3.2.3. оплатить услуги Исполнителя в размере и в сроки, предусмотренные настоящим </w:t>
      </w:r>
      <w:r w:rsidRPr="00BA3D45">
        <w:rPr>
          <w:rFonts w:eastAsia="MS Mincho"/>
          <w:caps/>
          <w:sz w:val="22"/>
          <w:szCs w:val="22"/>
          <w:lang w:eastAsia="ja-JP"/>
        </w:rPr>
        <w:t>д</w:t>
      </w:r>
      <w:r w:rsidRPr="00BA3D45">
        <w:rPr>
          <w:rFonts w:eastAsia="MS Mincho"/>
          <w:sz w:val="22"/>
          <w:szCs w:val="22"/>
          <w:lang w:eastAsia="ja-JP"/>
        </w:rPr>
        <w:t>оговором.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4. Цена договора и порядок расчетов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4.1. Общая сумма договора составляет </w:t>
      </w:r>
      <w:r w:rsidRPr="00BA3D45">
        <w:rPr>
          <w:rFonts w:eastAsia="MS Mincho"/>
          <w:sz w:val="22"/>
          <w:szCs w:val="22"/>
        </w:rPr>
        <w:t>____________________________________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sz w:val="22"/>
          <w:szCs w:val="22"/>
          <w:lang w:eastAsia="ar-SA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4.2. </w:t>
      </w:r>
      <w:r w:rsidRPr="00BA3D45">
        <w:rPr>
          <w:sz w:val="22"/>
          <w:szCs w:val="22"/>
          <w:lang w:eastAsia="ar-SA"/>
        </w:rPr>
        <w:t xml:space="preserve">Оплата по настоящему Договору производится в форме безналичного расчета путем перечисления денежных средств на расчетный счет Исполнителя в течение 30 календарных дней </w:t>
      </w:r>
      <w:proofErr w:type="gramStart"/>
      <w:r w:rsidRPr="00BA3D45">
        <w:rPr>
          <w:sz w:val="22"/>
          <w:szCs w:val="22"/>
          <w:lang w:eastAsia="ar-SA"/>
        </w:rPr>
        <w:t>с даты подписания</w:t>
      </w:r>
      <w:proofErr w:type="gramEnd"/>
      <w:r w:rsidRPr="00BA3D45">
        <w:rPr>
          <w:sz w:val="22"/>
          <w:szCs w:val="22"/>
          <w:lang w:eastAsia="ar-SA"/>
        </w:rPr>
        <w:t xml:space="preserve"> Заказчиком акта приемки оказанных услуг,  на основании выставленных оригиналов счета-фактуры.</w:t>
      </w:r>
      <w:r w:rsidRPr="00BA3D45">
        <w:rPr>
          <w:rFonts w:eastAsia="MS Mincho"/>
          <w:sz w:val="22"/>
          <w:szCs w:val="22"/>
          <w:lang w:eastAsia="ja-JP"/>
        </w:rPr>
        <w:t xml:space="preserve">       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4.3. Стоимость Услуг Исполнителя должна быть фиксированной в течение всего срока действия договора и соответствовать стоимости указанной в </w:t>
      </w:r>
      <w:r w:rsidRPr="00BA3D45">
        <w:rPr>
          <w:rFonts w:eastAsia="MS Mincho"/>
          <w:caps/>
          <w:sz w:val="22"/>
          <w:szCs w:val="22"/>
          <w:lang w:eastAsia="ja-JP"/>
        </w:rPr>
        <w:t>п</w:t>
      </w:r>
      <w:r w:rsidRPr="00BA3D45">
        <w:rPr>
          <w:rFonts w:eastAsia="MS Mincho"/>
          <w:sz w:val="22"/>
          <w:szCs w:val="22"/>
          <w:lang w:eastAsia="ja-JP"/>
        </w:rPr>
        <w:t xml:space="preserve">риложение № 1 к настоящему договору.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4.4. Исполнитель вправе предоставлять Заказчику скидки на оказываемые услуги в случае соблюдения Заказчиком сроков оплаты, указанных в Договоре либо в Приложении к нему. Скидки не предоставляются, если Заказчик нарушил оговоренные Договором или Приложением к нему сроки оплаты рекламных услуг. 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4.5. В стоимость услуг, указанную в Приложении к настоящему договору, включаются все расходы Исполнителя, связанные с выполнением обязанностей по настоящему договору, а также все установленные законодательством РФ налоги и сборы.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4.6. Датой оплатой по договору считается день списания денежных сре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дств с к</w:t>
      </w:r>
      <w:proofErr w:type="gramEnd"/>
      <w:r w:rsidRPr="00BA3D45">
        <w:rPr>
          <w:rFonts w:eastAsia="MS Mincho"/>
          <w:sz w:val="22"/>
          <w:szCs w:val="22"/>
          <w:lang w:eastAsia="ja-JP"/>
        </w:rPr>
        <w:t>орреспондентского счета банка, обслуживающего Заказчика.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4.7.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При получении Исполнителем от Заказчика сумм частичной оплаты в счет предстоящего оказания услуг Исполнитель обязан предоставить Заказчику оформленную в соответствии с законодательством РФ счет-фактуру не позднее 5 (пяти) календарных дней, считая со дня получения от Заказчика сумм частичной оплаты в счет оказания услуг, но не позднее 7-го числа месяца, следующего за месяцем, в котором Исполнитель получил суммы частичной оплаты от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Заказчика.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5. Ответственность сторон</w:t>
      </w:r>
    </w:p>
    <w:p w:rsidR="00BA3D45" w:rsidRPr="00BA3D45" w:rsidRDefault="00BA3D45" w:rsidP="00BA3D45">
      <w:pPr>
        <w:widowControl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BA3D45">
        <w:rPr>
          <w:sz w:val="22"/>
          <w:szCs w:val="22"/>
          <w:lang w:eastAsia="ar-SA"/>
        </w:rPr>
        <w:t>5.1.  Исполнитель не несет ответственность за последствия смысловых и информационных ошибок,  допущенных по вине Заказчика   в рекламных материалах.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5.2.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В случае задержки Заказчиком предоставления информации, материалов и документов, необходимых для оказания рекламных услуг, соответствующие рекламных материалы не размещаются.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В этом случае стороны согласуют новые сроки размещения рекламных материалов.  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5.4.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 xml:space="preserve">В случае предоставления со стороны Заказчика  ложной, не достоверной, не соответствующей действительности информации, а также за не предоставление необходимой для оказания услуг по настоящему Договору информации и (или) документов в соответствии с </w:t>
      </w:r>
      <w:proofErr w:type="spellStart"/>
      <w:r w:rsidRPr="00BA3D45">
        <w:rPr>
          <w:rFonts w:eastAsia="MS Mincho"/>
          <w:sz w:val="22"/>
          <w:szCs w:val="22"/>
          <w:lang w:eastAsia="ja-JP"/>
        </w:rPr>
        <w:t>п.п</w:t>
      </w:r>
      <w:proofErr w:type="spellEnd"/>
      <w:r w:rsidRPr="00BA3D45">
        <w:rPr>
          <w:rFonts w:eastAsia="MS Mincho"/>
          <w:sz w:val="22"/>
          <w:szCs w:val="22"/>
          <w:lang w:eastAsia="ja-JP"/>
        </w:rPr>
        <w:t>. 2.5, 3.2.1., 3.2.2 настоящего Договора, в случае, если это привело к предъявлению претензий к Исполнителю со стороны третьих лиц о нарушении их законных прав и интересов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,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умалении чести, достоинства и деловой репутации, нарушении авторских и смежных прав и т.п., а также привлечению Исполнителя со стороны ФАС РФ и иных государственных органов к ответственности за нарушение действующего законодательства о рекламе РФ, Заказчик несет ответственность в  соответствии с действующим законодательством РФ.</w:t>
      </w:r>
      <w:proofErr w:type="gramEnd"/>
    </w:p>
    <w:p w:rsidR="00BA3D45" w:rsidRPr="00BA3D45" w:rsidRDefault="00BA3D45" w:rsidP="00BA3D45">
      <w:pPr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5.5. За нарушение Исполнителем сроков исполнения обязательств по настоящему договору Заказчик имеет право потребовать от Исполнителя уплаты пени в размере 1/360 ставки рефинансирования ЦБ РФ от суммы неисполненного обязательства за каждый день просрочки.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5.6. За нарушение Исполнителем сроков исполнения обязательств по предоставлению документов в соответствии пунктом 3.10. настоящего Договора Заказчик имеет право потребовать от Исполнителя  уплаты пени в размере 1/360 ставки рефинансирования ЦБ РФ от суммы неисполненного обязательства за каждый день просрочки. Стороны договорились, что в случае нарушения Исполнителем сроков исполнения обязательств по предоставлению документов в соответствии с пунктом 3.10. настоящего Договора для целей расчета пеней, указанных в настоящем пункте, суммой неисполненного Исполнителем обязательства считается сумма, которая должна быть указана в счете-фактуре и/или документах, подтверждающих факт оказания услуг.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5.7. Пени, штрафы, неустойка, предусмотренные настоящим договором, начисляются и уплачиваются исключительно в случае заявления письменного требования стороной, требующей такой уплаты пени, штрафа или неустойки в свою пользу. </w:t>
      </w:r>
    </w:p>
    <w:p w:rsidR="00BA3D45" w:rsidRPr="00BA3D45" w:rsidRDefault="00BA3D45" w:rsidP="00BA3D45">
      <w:pPr>
        <w:widowControl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5.8. Ответственность, предусмотренная настоящим договором за ненадлежащее выполнение обязательств по Договору, наступает только при виновном неисполнении обязательств. Во всех остальных случаях, ответственность наступает по общим правилам.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6. Форс-мажор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6.1. Стороны освобождаются от ответственности за полное или частичное неисполнение принятых на себя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по настоящему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настоящего договора. Под форс-мажорными обстоятельствами также понимается принятие органами государственной власти и (или) органами местного самоуправления обязательных для исполнения актов, вследствие принятия которых стороны не могут исполнять свои обязательства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по настоящему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договору. При этом срок исполнения обязательств по настоящему договору отодвигается соразмерно времени, в течение которого действовали такие обстоятельства.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6.2. Если эти обстоятельства будут действовать более трех месяцев, то любая из сторон вправе расторгнуть настоящий договор в одностороннем порядке. В этом случае ни одна из сторон не будет иметь права на возмещение убытков.</w:t>
      </w: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7. Разрешение споров</w:t>
      </w:r>
    </w:p>
    <w:p w:rsidR="00BA3D45" w:rsidRPr="00BA3D45" w:rsidRDefault="00BA3D45" w:rsidP="00BA3D45">
      <w:pPr>
        <w:widowControl/>
        <w:tabs>
          <w:tab w:val="left" w:pos="0"/>
        </w:tabs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7.1. Стороны обязуются приложить все возможные усилия для создания благоприятных и взаимовыгодных условий сотрудничества по настоящему Договору.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7.2. Все споры, которые могут возникнуть из настоящего Договора или в связи с ним, стороны будут пытаться решить путем взаимных переговоров и взаимных консультаций.</w:t>
      </w:r>
    </w:p>
    <w:p w:rsidR="00BA3D45" w:rsidRPr="00BA3D45" w:rsidRDefault="00BA3D45" w:rsidP="00BA3D45">
      <w:pPr>
        <w:widowControl/>
        <w:tabs>
          <w:tab w:val="left" w:pos="0"/>
        </w:tabs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7.3. При не достижении согласия применяются установленные законом процедуры разрешения споров. В случае передачи спора на разрешения судебных органов,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спор, возникший из настоящего Договора и в ходе его исполнения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будет рассматриваться Арбитражным судом Томской области. </w:t>
      </w: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8. Срок действия договора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8.1. Настоящий договор вступает в силу с момента подписания его сторонами  и действует до «31»  декабря </w:t>
      </w:r>
      <w:smartTag w:uri="urn:schemas-microsoft-com:office:smarttags" w:element="metricconverter">
        <w:smartTagPr>
          <w:attr w:name="ProductID" w:val="2014 г"/>
        </w:smartTagPr>
        <w:r w:rsidRPr="00BA3D45">
          <w:rPr>
            <w:rFonts w:eastAsia="MS Mincho"/>
            <w:sz w:val="22"/>
            <w:szCs w:val="22"/>
            <w:lang w:eastAsia="ja-JP"/>
          </w:rPr>
          <w:t>2014 г</w:t>
        </w:r>
      </w:smartTag>
      <w:r w:rsidRPr="00BA3D45">
        <w:rPr>
          <w:rFonts w:eastAsia="MS Mincho"/>
          <w:sz w:val="22"/>
          <w:szCs w:val="22"/>
          <w:lang w:eastAsia="ja-JP"/>
        </w:rPr>
        <w:t xml:space="preserve">. </w:t>
      </w: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9. Изменение и расторжение договора</w:t>
      </w:r>
    </w:p>
    <w:p w:rsidR="00BA3D45" w:rsidRPr="00BA3D45" w:rsidRDefault="00BA3D45" w:rsidP="00BA3D45">
      <w:pPr>
        <w:widowControl/>
        <w:suppressAutoHyphens/>
        <w:autoSpaceDE/>
        <w:autoSpaceDN/>
        <w:adjustRightInd/>
        <w:jc w:val="both"/>
        <w:rPr>
          <w:sz w:val="22"/>
          <w:szCs w:val="22"/>
          <w:lang w:eastAsia="ar-SA"/>
        </w:rPr>
      </w:pPr>
      <w:r w:rsidRPr="00BA3D45">
        <w:rPr>
          <w:sz w:val="22"/>
          <w:szCs w:val="22"/>
          <w:lang w:eastAsia="ar-SA"/>
        </w:rPr>
        <w:t xml:space="preserve">9.1. Настоящий </w:t>
      </w:r>
      <w:proofErr w:type="gramStart"/>
      <w:r w:rsidRPr="00BA3D45">
        <w:rPr>
          <w:sz w:val="22"/>
          <w:szCs w:val="22"/>
          <w:lang w:eastAsia="ar-SA"/>
        </w:rPr>
        <w:t>договор</w:t>
      </w:r>
      <w:proofErr w:type="gramEnd"/>
      <w:r w:rsidRPr="00BA3D45">
        <w:rPr>
          <w:sz w:val="22"/>
          <w:szCs w:val="22"/>
          <w:lang w:eastAsia="ar-SA"/>
        </w:rPr>
        <w:t xml:space="preserve"> может быть расторгнут досрочно с предварительным письменным уведомлением другой стороны за две недели. Течение указанного срока начинается с даты, указанной на почтовом </w:t>
      </w:r>
      <w:proofErr w:type="gramStart"/>
      <w:r w:rsidRPr="00BA3D45">
        <w:rPr>
          <w:sz w:val="22"/>
          <w:szCs w:val="22"/>
          <w:lang w:eastAsia="ar-SA"/>
        </w:rPr>
        <w:t>штемпеле</w:t>
      </w:r>
      <w:proofErr w:type="gramEnd"/>
      <w:r w:rsidRPr="00BA3D45">
        <w:rPr>
          <w:sz w:val="22"/>
          <w:szCs w:val="22"/>
          <w:lang w:eastAsia="ar-SA"/>
        </w:rPr>
        <w:t xml:space="preserve"> места отправления уведомления. В случае досрочного расторжения договора, стороны производят сверку взаиморасчетов.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BA3D45" w:rsidRPr="00BA3D45" w:rsidRDefault="00BA3D45" w:rsidP="00BA3D45">
      <w:pPr>
        <w:widowControl/>
        <w:autoSpaceDE/>
        <w:autoSpaceDN/>
        <w:adjustRightInd/>
        <w:ind w:right="-82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10. Заключительные положения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10.1. Предоставление информации о бенефициарах 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Исполнитель обязуется раскрывать Заказчику сведения о собственниках (номинальных владельцах) долей/акций/паев Исполнителя, по форме, предусмотренной приложением к настоящему Договору, с указанием бенефициаров (в том числе конечного выгодоприобретателя/бенефициара) с предоставлением подтверждающих документов. 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В случае любых изменений сведений о собственниках (номинальных владельцах) долей/акций/паев Исполнителя, включая бенефициаров (в том числе конечного выгодоприобретателя/бенефициара) Исполнитель обязуется в течение 5 (пяти) календарных дней </w:t>
      </w:r>
      <w:proofErr w:type="gramStart"/>
      <w:r w:rsidRPr="00BA3D45">
        <w:rPr>
          <w:rFonts w:eastAsia="MS Mincho"/>
          <w:sz w:val="22"/>
          <w:szCs w:val="22"/>
          <w:lang w:eastAsia="ja-JP"/>
        </w:rPr>
        <w:t>с даты наступления</w:t>
      </w:r>
      <w:proofErr w:type="gramEnd"/>
      <w:r w:rsidRPr="00BA3D45">
        <w:rPr>
          <w:rFonts w:eastAsia="MS Mincho"/>
          <w:sz w:val="22"/>
          <w:szCs w:val="22"/>
          <w:lang w:eastAsia="ja-JP"/>
        </w:rPr>
        <w:t xml:space="preserve"> таких изменений предоставить Заказчику актуализированные сведения.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При раскрытии соответствующей информации Стороны обязуются производить обработку персональных данных в соответствии с Федеральным законом №152-ФЗ от 27.07.2006 «О персональных данных».</w:t>
      </w:r>
    </w:p>
    <w:p w:rsidR="00BA3D45" w:rsidRPr="00BA3D45" w:rsidRDefault="00BA3D45" w:rsidP="00BA3D45">
      <w:pPr>
        <w:widowControl/>
        <w:tabs>
          <w:tab w:val="left" w:pos="9356"/>
        </w:tabs>
        <w:autoSpaceDE/>
        <w:autoSpaceDN/>
        <w:adjustRightInd/>
        <w:ind w:right="-2"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Положения настоящего пункта Стороны признают существенным условием Договора. В случае не выполнения или ненадлежащего выполнения Исполнителем обязательств, предусмотренных настоящим пунктом, Заказчик вправе в одностороннем внесудебном порядке расторгнуть Договор.</w:t>
      </w: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10.2. 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 </w:t>
      </w:r>
    </w:p>
    <w:p w:rsidR="00BA3D45" w:rsidRPr="00BA3D45" w:rsidRDefault="00BA3D45" w:rsidP="00BA3D45">
      <w:pPr>
        <w:widowControl/>
        <w:suppressAutoHyphens/>
        <w:autoSpaceDE/>
        <w:autoSpaceDN/>
        <w:adjustRightInd/>
        <w:jc w:val="both"/>
        <w:rPr>
          <w:sz w:val="22"/>
          <w:szCs w:val="22"/>
          <w:lang w:eastAsia="ar-SA"/>
        </w:rPr>
      </w:pPr>
      <w:r w:rsidRPr="00BA3D45">
        <w:rPr>
          <w:sz w:val="22"/>
          <w:szCs w:val="22"/>
          <w:lang w:eastAsia="ar-SA"/>
        </w:rPr>
        <w:t>10.3.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 xml:space="preserve">10.4. Передача Заказчиком прав и обязанностей, возникших из настоящего Договора,  третьим лицам не допускается. 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10.5. Отношения, связанные с  передачей (получением) авторских прав на информационные и иные материалы, произведенные в соответствии с настоящим договором, в настоящем договоре сторонами не регулируются. Названные положения законодательства применяются в той части, которая не противоречит существу настоящих отношений.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sz w:val="22"/>
          <w:szCs w:val="22"/>
          <w:lang w:eastAsia="ja-JP"/>
        </w:rPr>
        <w:t>11. Приложения к договору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11.1. Спецификация (Приложение №1).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11.2. Форма по раскрытию информации в отношении всей цепочки собственников,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sz w:val="22"/>
          <w:szCs w:val="22"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включая бенефициаров (в том числе, конечных) (Приложение №2).</w:t>
      </w:r>
    </w:p>
    <w:p w:rsidR="00BA3D45" w:rsidRPr="00BA3D45" w:rsidRDefault="00BA3D45" w:rsidP="00BA3D45">
      <w:pPr>
        <w:widowControl/>
        <w:autoSpaceDE/>
        <w:autoSpaceDN/>
        <w:adjustRightInd/>
        <w:jc w:val="both"/>
        <w:rPr>
          <w:rFonts w:eastAsia="MS Mincho"/>
          <w:b/>
          <w:lang w:eastAsia="ja-JP"/>
        </w:rPr>
      </w:pPr>
      <w:r w:rsidRPr="00BA3D45">
        <w:rPr>
          <w:rFonts w:eastAsia="MS Mincho"/>
          <w:sz w:val="22"/>
          <w:szCs w:val="22"/>
          <w:lang w:eastAsia="ja-JP"/>
        </w:rPr>
        <w:t>11.3. Согласие на обработку персональных данных (Приложение №3).</w:t>
      </w:r>
    </w:p>
    <w:p w:rsidR="00BA3D45" w:rsidRPr="00BA3D45" w:rsidRDefault="00BA3D45" w:rsidP="00BA3D45">
      <w:pPr>
        <w:widowControl/>
        <w:suppressAutoHyphens/>
        <w:autoSpaceDE/>
        <w:autoSpaceDN/>
        <w:adjustRightInd/>
        <w:jc w:val="both"/>
        <w:rPr>
          <w:b/>
          <w:sz w:val="22"/>
          <w:szCs w:val="22"/>
          <w:lang w:eastAsia="ar-SA"/>
        </w:rPr>
      </w:pPr>
      <w:r w:rsidRPr="00BA3D45">
        <w:rPr>
          <w:b/>
          <w:sz w:val="22"/>
          <w:szCs w:val="22"/>
          <w:lang w:eastAsia="ar-SA"/>
        </w:rPr>
        <w:t>12. Реквизиты и подписи  сторон</w:t>
      </w:r>
    </w:p>
    <w:tbl>
      <w:tblPr>
        <w:tblW w:w="9802" w:type="dxa"/>
        <w:tblLayout w:type="fixed"/>
        <w:tblLook w:val="04A0" w:firstRow="1" w:lastRow="0" w:firstColumn="1" w:lastColumn="0" w:noHBand="0" w:noVBand="1"/>
      </w:tblPr>
      <w:tblGrid>
        <w:gridCol w:w="4901"/>
        <w:gridCol w:w="4901"/>
      </w:tblGrid>
      <w:tr w:rsidR="00BA3D45" w:rsidRPr="00BA3D45" w:rsidTr="00BA3D45">
        <w:tc>
          <w:tcPr>
            <w:tcW w:w="4901" w:type="dxa"/>
          </w:tcPr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ind w:right="571"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ind w:right="571"/>
              <w:jc w:val="both"/>
              <w:rPr>
                <w:b/>
                <w:sz w:val="22"/>
                <w:szCs w:val="22"/>
                <w:lang w:eastAsia="ar-SA"/>
              </w:rPr>
            </w:pPr>
            <w:r w:rsidRPr="00BA3D45">
              <w:rPr>
                <w:b/>
                <w:sz w:val="22"/>
                <w:szCs w:val="22"/>
                <w:lang w:eastAsia="ar-SA"/>
              </w:rPr>
              <w:t xml:space="preserve">ЗАКАЗЧИК: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01" w:type="dxa"/>
          </w:tcPr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snapToGrid w:val="0"/>
              <w:ind w:right="571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snapToGrid w:val="0"/>
              <w:ind w:right="571"/>
              <w:jc w:val="both"/>
              <w:rPr>
                <w:b/>
                <w:kern w:val="2"/>
                <w:sz w:val="22"/>
                <w:szCs w:val="22"/>
                <w:lang w:eastAsia="ar-SA"/>
              </w:rPr>
            </w:pPr>
            <w:r w:rsidRPr="00BA3D45">
              <w:rPr>
                <w:b/>
                <w:bCs/>
                <w:sz w:val="22"/>
                <w:szCs w:val="22"/>
                <w:lang w:eastAsia="ar-SA"/>
              </w:rPr>
              <w:t>ИСПОЛНИТЕЛЬ</w:t>
            </w:r>
            <w:r w:rsidRPr="00BA3D45">
              <w:rPr>
                <w:b/>
                <w:sz w:val="22"/>
                <w:szCs w:val="22"/>
                <w:lang w:eastAsia="ar-SA"/>
              </w:rPr>
              <w:t xml:space="preserve">: </w:t>
            </w:r>
          </w:p>
        </w:tc>
      </w:tr>
      <w:tr w:rsidR="00BA3D45" w:rsidRPr="00BA3D45" w:rsidTr="00BA3D45">
        <w:tc>
          <w:tcPr>
            <w:tcW w:w="4901" w:type="dxa"/>
          </w:tcPr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snapToGrid w:val="0"/>
              <w:ind w:right="571"/>
              <w:jc w:val="both"/>
              <w:rPr>
                <w:b/>
                <w:kern w:val="2"/>
                <w:sz w:val="22"/>
                <w:szCs w:val="22"/>
                <w:lang w:eastAsia="ar-SA"/>
              </w:rPr>
            </w:pPr>
            <w:r w:rsidRPr="00BA3D45">
              <w:rPr>
                <w:b/>
                <w:sz w:val="22"/>
                <w:szCs w:val="22"/>
                <w:lang w:eastAsia="ar-SA"/>
              </w:rPr>
              <w:t>ОАО «Томскэнергосбыт»</w:t>
            </w:r>
          </w:p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ind w:right="571"/>
              <w:jc w:val="both"/>
              <w:rPr>
                <w:sz w:val="22"/>
                <w:szCs w:val="22"/>
                <w:lang w:eastAsia="ar-SA"/>
              </w:rPr>
            </w:pPr>
            <w:r w:rsidRPr="00BA3D45">
              <w:rPr>
                <w:sz w:val="22"/>
                <w:szCs w:val="22"/>
                <w:lang w:eastAsia="ar-SA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34034, г"/>
              </w:smartTagPr>
              <w:r w:rsidRPr="00BA3D45">
                <w:rPr>
                  <w:sz w:val="22"/>
                  <w:szCs w:val="22"/>
                  <w:lang w:eastAsia="ar-SA"/>
                </w:rPr>
                <w:t>634034, г</w:t>
              </w:r>
            </w:smartTag>
            <w:r w:rsidRPr="00BA3D45">
              <w:rPr>
                <w:sz w:val="22"/>
                <w:szCs w:val="22"/>
                <w:lang w:eastAsia="ar-SA"/>
              </w:rPr>
              <w:t>. Томск, ул</w:t>
            </w:r>
            <w:proofErr w:type="gramStart"/>
            <w:r w:rsidRPr="00BA3D45">
              <w:rPr>
                <w:sz w:val="22"/>
                <w:szCs w:val="22"/>
                <w:lang w:eastAsia="ar-SA"/>
              </w:rPr>
              <w:t>.К</w:t>
            </w:r>
            <w:proofErr w:type="gramEnd"/>
            <w:r w:rsidRPr="00BA3D45">
              <w:rPr>
                <w:sz w:val="22"/>
                <w:szCs w:val="22"/>
                <w:lang w:eastAsia="ar-SA"/>
              </w:rPr>
              <w:t>отовского,19</w:t>
            </w:r>
          </w:p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ind w:right="571"/>
              <w:jc w:val="both"/>
              <w:rPr>
                <w:sz w:val="22"/>
                <w:szCs w:val="22"/>
                <w:lang w:eastAsia="ar-SA"/>
              </w:rPr>
            </w:pPr>
            <w:r w:rsidRPr="00BA3D45">
              <w:rPr>
                <w:sz w:val="22"/>
                <w:szCs w:val="22"/>
                <w:lang w:eastAsia="ar-SA"/>
              </w:rPr>
              <w:t>ИНН/КПП 7744001497/7017011001</w:t>
            </w:r>
          </w:p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ind w:right="571"/>
              <w:jc w:val="both"/>
              <w:rPr>
                <w:sz w:val="22"/>
                <w:szCs w:val="22"/>
                <w:lang w:eastAsia="ar-SA"/>
              </w:rPr>
            </w:pPr>
            <w:r w:rsidRPr="00BA3D45">
              <w:rPr>
                <w:sz w:val="22"/>
                <w:szCs w:val="22"/>
                <w:lang w:eastAsia="ar-SA"/>
              </w:rPr>
              <w:t xml:space="preserve">Филиал ГПБ (ОАО) в </w:t>
            </w:r>
            <w:proofErr w:type="spellStart"/>
            <w:r w:rsidRPr="00BA3D45">
              <w:rPr>
                <w:sz w:val="22"/>
                <w:szCs w:val="22"/>
                <w:lang w:eastAsia="ar-SA"/>
              </w:rPr>
              <w:t>г</w:t>
            </w:r>
            <w:proofErr w:type="gramStart"/>
            <w:r w:rsidRPr="00BA3D45">
              <w:rPr>
                <w:sz w:val="22"/>
                <w:szCs w:val="22"/>
                <w:lang w:eastAsia="ar-SA"/>
              </w:rPr>
              <w:t>.Т</w:t>
            </w:r>
            <w:proofErr w:type="gramEnd"/>
            <w:r w:rsidRPr="00BA3D45">
              <w:rPr>
                <w:sz w:val="22"/>
                <w:szCs w:val="22"/>
                <w:lang w:eastAsia="ar-SA"/>
              </w:rPr>
              <w:t>омске</w:t>
            </w:r>
            <w:proofErr w:type="spellEnd"/>
          </w:p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ind w:right="571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BA3D45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BA3D45">
              <w:rPr>
                <w:sz w:val="22"/>
                <w:szCs w:val="22"/>
                <w:lang w:eastAsia="ar-SA"/>
              </w:rPr>
              <w:t>/с 40702810100000008850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2"/>
                <w:szCs w:val="22"/>
                <w:lang w:eastAsia="ja-JP"/>
              </w:rPr>
            </w:pPr>
            <w:r w:rsidRPr="00BA3D45">
              <w:rPr>
                <w:rFonts w:eastAsia="MS Mincho"/>
                <w:sz w:val="22"/>
                <w:szCs w:val="22"/>
                <w:lang w:eastAsia="ja-JP"/>
              </w:rPr>
              <w:t>БИК 0469022758</w:t>
            </w:r>
          </w:p>
          <w:p w:rsidR="00BA3D45" w:rsidRPr="00BA3D45" w:rsidRDefault="00BA3D45" w:rsidP="00BA3D45">
            <w:pPr>
              <w:suppressAutoHyphens/>
              <w:autoSpaceDE/>
              <w:autoSpaceDN/>
              <w:adjustRightInd/>
              <w:rPr>
                <w:kern w:val="2"/>
                <w:sz w:val="22"/>
                <w:szCs w:val="22"/>
                <w:lang w:eastAsia="ja-JP"/>
              </w:rPr>
            </w:pPr>
            <w:r w:rsidRPr="00BA3D45">
              <w:rPr>
                <w:rFonts w:eastAsia="MS Mincho"/>
                <w:sz w:val="22"/>
                <w:szCs w:val="22"/>
                <w:lang w:eastAsia="ja-JP"/>
              </w:rPr>
              <w:t>к/с 30101810800000000758</w:t>
            </w:r>
          </w:p>
        </w:tc>
        <w:tc>
          <w:tcPr>
            <w:tcW w:w="4901" w:type="dxa"/>
          </w:tcPr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snapToGrid w:val="0"/>
              <w:ind w:right="571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A3D45" w:rsidRPr="00BA3D45" w:rsidTr="00BA3D45">
        <w:tc>
          <w:tcPr>
            <w:tcW w:w="4901" w:type="dxa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BA3D45">
              <w:rPr>
                <w:rFonts w:eastAsia="MS Mincho"/>
                <w:b/>
                <w:sz w:val="22"/>
                <w:szCs w:val="22"/>
                <w:lang w:eastAsia="ja-JP"/>
              </w:rPr>
              <w:t>Генеральный директор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  <w:p w:rsidR="00BA3D45" w:rsidRPr="00BA3D45" w:rsidRDefault="00BA3D45" w:rsidP="00BA3D45">
            <w:pPr>
              <w:widowControl/>
              <w:suppressAutoHyphens/>
              <w:autoSpaceDE/>
              <w:autoSpaceDN/>
              <w:adjustRightInd/>
              <w:ind w:right="571"/>
              <w:jc w:val="both"/>
              <w:rPr>
                <w:b/>
                <w:sz w:val="22"/>
                <w:szCs w:val="22"/>
                <w:lang w:eastAsia="ar-SA"/>
              </w:rPr>
            </w:pPr>
            <w:r w:rsidRPr="00BA3D45">
              <w:rPr>
                <w:b/>
                <w:sz w:val="22"/>
                <w:szCs w:val="22"/>
                <w:lang w:eastAsia="ar-SA"/>
              </w:rPr>
              <w:t>_________________/Кодин А.В.</w:t>
            </w:r>
          </w:p>
        </w:tc>
        <w:tc>
          <w:tcPr>
            <w:tcW w:w="4901" w:type="dxa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</w:tbl>
    <w:p w:rsid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br w:type="page"/>
        <w:t>ПРИЛОЖЕНИЕ  № 1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 xml:space="preserve">к договору на оказание рекламных услуг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>№___________________ от  «__» _________2014 г.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  <w:t xml:space="preserve"> </w:t>
      </w:r>
    </w:p>
    <w:p w:rsidR="00BA3D45" w:rsidRPr="00BA3D45" w:rsidRDefault="00BA3D45" w:rsidP="00BA3D45">
      <w:pPr>
        <w:widowControl/>
        <w:autoSpaceDN/>
        <w:adjustRightInd/>
        <w:jc w:val="center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 xml:space="preserve">Спецификация. </w:t>
      </w:r>
      <w:proofErr w:type="gramStart"/>
      <w:r w:rsidRPr="00BA3D45">
        <w:rPr>
          <w:rFonts w:eastAsia="MS Mincho"/>
          <w:b/>
          <w:bCs/>
          <w:sz w:val="22"/>
          <w:szCs w:val="22"/>
          <w:lang w:eastAsia="ja-JP"/>
        </w:rPr>
        <w:t>Рекламные услуги с сети Интернет.</w:t>
      </w:r>
      <w:proofErr w:type="gramEnd"/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50"/>
        <w:gridCol w:w="3427"/>
        <w:gridCol w:w="2206"/>
        <w:gridCol w:w="1480"/>
        <w:gridCol w:w="1843"/>
      </w:tblGrid>
      <w:tr w:rsidR="00BA3D45" w:rsidRPr="00BA3D45" w:rsidTr="00BA3D45">
        <w:trPr>
          <w:trHeight w:val="441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Cs/>
                <w:sz w:val="20"/>
                <w:szCs w:val="20"/>
                <w:lang w:eastAsia="ja-JP"/>
              </w:rPr>
              <w:t>Наименование работ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Cs/>
                <w:sz w:val="20"/>
                <w:szCs w:val="20"/>
                <w:lang w:eastAsia="ja-JP"/>
              </w:rPr>
              <w:t>Баннерное место/страница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Cs/>
                <w:sz w:val="20"/>
                <w:szCs w:val="20"/>
                <w:lang w:eastAsia="ja-JP"/>
              </w:rPr>
              <w:t>Период размещения, единицы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Максимальная цена (руб.) в т.ч. НДС</w:t>
            </w:r>
          </w:p>
        </w:tc>
      </w:tr>
      <w:tr w:rsidR="00BA3D45" w:rsidRPr="00BA3D45" w:rsidTr="00BA3D45">
        <w:trPr>
          <w:trHeight w:val="5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Размещение тематических баннеров на портале ТОМСК</w:t>
            </w:r>
            <w:proofErr w:type="gram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.Р</w:t>
            </w:r>
            <w:proofErr w:type="gramEnd"/>
            <w:r w:rsidRPr="00BA3D45">
              <w:rPr>
                <w:rFonts w:eastAsia="MS Mincho"/>
                <w:sz w:val="20"/>
                <w:szCs w:val="20"/>
                <w:lang w:eastAsia="ja-JP"/>
              </w:rPr>
              <w:t>У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Размеры: 615+*100 мм.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Главная страница, под шапкой, 50% показов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92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5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Размещение статьи и  новости компаний на портале ТОМСК</w:t>
            </w:r>
            <w:proofErr w:type="gram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.Р</w:t>
            </w:r>
            <w:proofErr w:type="gramEnd"/>
            <w:r w:rsidRPr="00BA3D45">
              <w:rPr>
                <w:rFonts w:eastAsia="MS Mincho"/>
                <w:sz w:val="20"/>
                <w:szCs w:val="20"/>
                <w:lang w:eastAsia="ja-JP"/>
              </w:rPr>
              <w:t>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Раздел НОВОСТИ, 100% показов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61 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5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3.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Разработка </w:t>
            </w:r>
            <w:proofErr w:type="gram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интернет-баннера</w:t>
            </w:r>
            <w:proofErr w:type="gramEnd"/>
            <w:r w:rsidRPr="00BA3D45">
              <w:rPr>
                <w:rFonts w:eastAsia="MS Mincho"/>
                <w:sz w:val="20"/>
                <w:szCs w:val="20"/>
                <w:lang w:eastAsia="ja-JP"/>
              </w:rPr>
              <w:t xml:space="preserve">,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eastAsia="ja-JP"/>
              </w:rPr>
              <w:t>flash</w:t>
            </w:r>
            <w:proofErr w:type="spellEnd"/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Срок изготовления - 5 дней с момента заявки.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Период изготовления: в период действия договора.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Размеры: 615+*100 мм.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3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BA3D45" w:rsidRPr="00BA3D45" w:rsidTr="00BA3D45">
        <w:trPr>
          <w:trHeight w:val="506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b/>
                <w:sz w:val="20"/>
                <w:szCs w:val="20"/>
                <w:lang w:eastAsia="ja-JP"/>
              </w:rPr>
              <w:t>ИТОГО, руб.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</w:p>
        </w:tc>
      </w:tr>
    </w:tbl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2"/>
          <w:szCs w:val="22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bCs/>
          <w:sz w:val="22"/>
          <w:szCs w:val="22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rPr>
          <w:rFonts w:eastAsia="MS Mincho"/>
          <w:b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>ЗАКАЗЧИК  ___________________                                ИСПОЛНИТЕЛЬ ______________________</w:t>
      </w: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sz w:val="22"/>
          <w:szCs w:val="22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sz w:val="22"/>
          <w:szCs w:val="22"/>
          <w:lang w:eastAsia="ja-JP"/>
        </w:rPr>
        <w:sectPr w:rsidR="00BA3D45" w:rsidRPr="00BA3D45" w:rsidSect="00BA3D45">
          <w:headerReference w:type="default" r:id="rId14"/>
          <w:pgSz w:w="11906" w:h="16838"/>
          <w:pgMar w:top="709" w:right="567" w:bottom="851" w:left="1418" w:header="709" w:footer="709" w:gutter="0"/>
          <w:cols w:space="708"/>
          <w:titlePg/>
          <w:docGrid w:linePitch="360"/>
        </w:sectPr>
      </w:pP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 xml:space="preserve">                                                                                                                                   </w:t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  <w:t>ПРИЛОЖЕНИЕ  № 2</w:t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</w:r>
      <w:r w:rsidRPr="00BA3D45">
        <w:rPr>
          <w:rFonts w:eastAsia="MS Mincho"/>
          <w:b/>
          <w:bCs/>
          <w:sz w:val="22"/>
          <w:szCs w:val="22"/>
          <w:lang w:eastAsia="ja-JP"/>
        </w:rPr>
        <w:tab/>
        <w:t xml:space="preserve">к договору на оказание рекламных услуг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>№___________________ от  «__» _________2014 г.</w:t>
      </w:r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/>
        <w:jc w:val="center"/>
        <w:rPr>
          <w:rFonts w:eastAsia="MS Mincho"/>
          <w:b/>
          <w:lang w:eastAsia="ja-JP"/>
        </w:rPr>
      </w:pPr>
      <w:r w:rsidRPr="00BA3D45">
        <w:rPr>
          <w:rFonts w:eastAsia="MS Mincho"/>
          <w:b/>
          <w:lang w:eastAsia="ja-JP"/>
        </w:rPr>
        <w:t>Форма по раскрытию информации в отношении всей цепочки собственников,</w:t>
      </w:r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/>
        <w:jc w:val="center"/>
        <w:rPr>
          <w:rFonts w:eastAsia="MS Mincho"/>
          <w:b/>
          <w:lang w:eastAsia="ja-JP"/>
        </w:rPr>
      </w:pPr>
      <w:r w:rsidRPr="00BA3D45">
        <w:rPr>
          <w:rFonts w:eastAsia="MS Mincho"/>
          <w:b/>
          <w:lang w:eastAsia="ja-JP"/>
        </w:rPr>
        <w:t>включая бенефициаров (в том числе, конечных)</w:t>
      </w:r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/>
        <w:jc w:val="center"/>
        <w:rPr>
          <w:rFonts w:eastAsia="MS Mincho"/>
          <w:i/>
          <w:sz w:val="22"/>
          <w:szCs w:val="22"/>
          <w:lang w:eastAsia="ja-JP"/>
        </w:rPr>
      </w:pPr>
      <w:r w:rsidRPr="00BA3D45">
        <w:rPr>
          <w:rFonts w:eastAsia="MS Mincho"/>
          <w:i/>
          <w:sz w:val="22"/>
          <w:szCs w:val="22"/>
          <w:lang w:eastAsia="ja-JP"/>
        </w:rPr>
        <w:t>Организационно-правовая форма (полностью) «Наименование контрагента»</w:t>
      </w:r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/>
        <w:jc w:val="right"/>
        <w:rPr>
          <w:rFonts w:eastAsia="MS Mincho"/>
          <w:sz w:val="22"/>
          <w:szCs w:val="22"/>
          <w:lang w:val="en-US" w:eastAsia="ja-JP"/>
        </w:rPr>
      </w:pPr>
      <w:proofErr w:type="spellStart"/>
      <w:r w:rsidRPr="00BA3D45">
        <w:rPr>
          <w:rFonts w:eastAsia="MS Mincho"/>
          <w:sz w:val="22"/>
          <w:szCs w:val="22"/>
          <w:lang w:val="en-US" w:eastAsia="ja-JP"/>
        </w:rPr>
        <w:t>Дата</w:t>
      </w:r>
      <w:proofErr w:type="spellEnd"/>
      <w:r w:rsidRPr="00BA3D45">
        <w:rPr>
          <w:rFonts w:eastAsia="MS Mincho"/>
          <w:sz w:val="22"/>
          <w:szCs w:val="22"/>
          <w:lang w:val="en-US" w:eastAsia="ja-JP"/>
        </w:rPr>
        <w:t xml:space="preserve"> </w:t>
      </w:r>
      <w:proofErr w:type="spellStart"/>
      <w:r w:rsidRPr="00BA3D45">
        <w:rPr>
          <w:rFonts w:eastAsia="MS Mincho"/>
          <w:i/>
          <w:sz w:val="22"/>
          <w:szCs w:val="22"/>
          <w:lang w:val="en-US" w:eastAsia="ja-JP"/>
        </w:rPr>
        <w:t>заполнения</w:t>
      </w:r>
      <w:proofErr w:type="spellEnd"/>
      <w:r w:rsidRPr="00BA3D45">
        <w:rPr>
          <w:rFonts w:eastAsia="MS Mincho"/>
          <w:i/>
          <w:sz w:val="22"/>
          <w:szCs w:val="22"/>
          <w:lang w:val="en-US" w:eastAsia="ja-JP"/>
        </w:rPr>
        <w:t xml:space="preserve"> </w:t>
      </w:r>
      <w:proofErr w:type="spellStart"/>
      <w:r w:rsidRPr="00BA3D45">
        <w:rPr>
          <w:rFonts w:eastAsia="MS Mincho"/>
          <w:i/>
          <w:sz w:val="22"/>
          <w:szCs w:val="22"/>
          <w:lang w:val="en-US" w:eastAsia="ja-JP"/>
        </w:rPr>
        <w:t>число</w:t>
      </w:r>
      <w:proofErr w:type="spellEnd"/>
      <w:r w:rsidRPr="00BA3D45">
        <w:rPr>
          <w:rFonts w:eastAsia="MS Mincho"/>
          <w:i/>
          <w:sz w:val="22"/>
          <w:szCs w:val="22"/>
          <w:lang w:val="en-US" w:eastAsia="ja-JP"/>
        </w:rPr>
        <w:t xml:space="preserve"> / </w:t>
      </w:r>
      <w:proofErr w:type="spellStart"/>
      <w:r w:rsidRPr="00BA3D45">
        <w:rPr>
          <w:rFonts w:eastAsia="MS Mincho"/>
          <w:i/>
          <w:sz w:val="22"/>
          <w:szCs w:val="22"/>
          <w:lang w:val="en-US" w:eastAsia="ja-JP"/>
        </w:rPr>
        <w:t>месяц</w:t>
      </w:r>
      <w:proofErr w:type="spellEnd"/>
      <w:r w:rsidRPr="00BA3D45">
        <w:rPr>
          <w:rFonts w:eastAsia="MS Mincho"/>
          <w:i/>
          <w:sz w:val="22"/>
          <w:szCs w:val="22"/>
          <w:lang w:val="en-US" w:eastAsia="ja-JP"/>
        </w:rPr>
        <w:t xml:space="preserve"> / </w:t>
      </w:r>
      <w:proofErr w:type="spellStart"/>
      <w:r w:rsidRPr="00BA3D45">
        <w:rPr>
          <w:rFonts w:eastAsia="MS Mincho"/>
          <w:i/>
          <w:sz w:val="22"/>
          <w:szCs w:val="22"/>
          <w:lang w:val="en-US" w:eastAsia="ja-JP"/>
        </w:rPr>
        <w:t>год</w:t>
      </w:r>
      <w:proofErr w:type="spellEnd"/>
    </w:p>
    <w:tbl>
      <w:tblPr>
        <w:tblpPr w:leftFromText="180" w:rightFromText="180" w:vertAnchor="text" w:horzAnchor="margin" w:tblpY="86"/>
        <w:tblW w:w="15310" w:type="dxa"/>
        <w:tblLayout w:type="fixed"/>
        <w:tblLook w:val="00A0" w:firstRow="1" w:lastRow="0" w:firstColumn="1" w:lastColumn="0" w:noHBand="0" w:noVBand="0"/>
      </w:tblPr>
      <w:tblGrid>
        <w:gridCol w:w="582"/>
        <w:gridCol w:w="886"/>
        <w:gridCol w:w="904"/>
        <w:gridCol w:w="1173"/>
        <w:gridCol w:w="1032"/>
        <w:gridCol w:w="952"/>
        <w:gridCol w:w="1242"/>
        <w:gridCol w:w="567"/>
        <w:gridCol w:w="806"/>
        <w:gridCol w:w="753"/>
        <w:gridCol w:w="957"/>
        <w:gridCol w:w="740"/>
        <w:gridCol w:w="1420"/>
        <w:gridCol w:w="1562"/>
        <w:gridCol w:w="1734"/>
      </w:tblGrid>
      <w:tr w:rsidR="00BA3D45" w:rsidRPr="00BA3D45" w:rsidTr="00BA3D4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№ п/п</w:t>
            </w:r>
          </w:p>
        </w:tc>
        <w:tc>
          <w:tcPr>
            <w:tcW w:w="6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Наименование контрагента (ИНН, вид деятельности)</w:t>
            </w:r>
          </w:p>
        </w:tc>
        <w:tc>
          <w:tcPr>
            <w:tcW w:w="85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Информация в отношении всей цепочки собственников, включая бенефициаров (в том числе конечных)</w:t>
            </w:r>
          </w:p>
        </w:tc>
      </w:tr>
      <w:tr w:rsidR="00BA3D45" w:rsidRPr="00BA3D45" w:rsidTr="00BA3D45">
        <w:trPr>
          <w:trHeight w:val="15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ИНН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ОГРН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Наименование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краткое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Код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ОКВЭД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Фамилия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,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Имя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,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Отчество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руководителя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Серия и номер документа удостоверяющего личность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№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ИНН </w:t>
            </w:r>
          </w:p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(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при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наличии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ОГРН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Наименование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/ Ф.И.О.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Адрес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регистрации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Серия и номер документа удостоверяющего личность физического лица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val="en-US" w:eastAsia="ja-JP"/>
              </w:rPr>
            </w:pP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Руководитель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/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участник</w:t>
            </w:r>
            <w:proofErr w:type="spellEnd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 xml:space="preserve"> /</w:t>
            </w:r>
            <w:proofErr w:type="spellStart"/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бенефициар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BA3D45">
              <w:rPr>
                <w:rFonts w:eastAsia="MS Mincho"/>
                <w:sz w:val="20"/>
                <w:szCs w:val="20"/>
                <w:lang w:eastAsia="ja-JP"/>
              </w:rPr>
              <w:t>Информация о подтверждающих документах (наименование, номера и т.д.)</w:t>
            </w:r>
          </w:p>
        </w:tc>
      </w:tr>
      <w:tr w:rsidR="00BA3D45" w:rsidRPr="00BA3D45" w:rsidTr="00BA3D4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jc w:val="center"/>
              <w:rPr>
                <w:rFonts w:eastAsia="MS Mincho"/>
                <w:i/>
                <w:sz w:val="16"/>
                <w:szCs w:val="16"/>
                <w:lang w:val="en-US" w:eastAsia="ja-JP"/>
              </w:rPr>
            </w:pPr>
            <w:r w:rsidRPr="00BA3D45">
              <w:rPr>
                <w:rFonts w:eastAsia="MS Mincho"/>
                <w:i/>
                <w:sz w:val="16"/>
                <w:szCs w:val="16"/>
                <w:lang w:val="en-US" w:eastAsia="ja-JP"/>
              </w:rPr>
              <w:t>15</w:t>
            </w:r>
          </w:p>
        </w:tc>
      </w:tr>
      <w:tr w:rsidR="00BA3D45" w:rsidRPr="00BA3D45" w:rsidTr="00BA3D4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</w:tr>
      <w:tr w:rsidR="00BA3D45" w:rsidRPr="00BA3D45" w:rsidTr="00BA3D4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D45" w:rsidRPr="00BA3D45" w:rsidRDefault="00BA3D45" w:rsidP="00BA3D45">
            <w:pPr>
              <w:widowControl/>
              <w:autoSpaceDE/>
              <w:autoSpaceDN/>
              <w:adjustRightInd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BA3D45">
              <w:rPr>
                <w:rFonts w:eastAsia="MS Mincho"/>
                <w:sz w:val="20"/>
                <w:szCs w:val="20"/>
                <w:lang w:val="en-US" w:eastAsia="ja-JP"/>
              </w:rPr>
              <w:t> </w:t>
            </w:r>
          </w:p>
        </w:tc>
      </w:tr>
    </w:tbl>
    <w:p w:rsidR="00BA3D45" w:rsidRPr="00BA3D45" w:rsidRDefault="00BA3D45" w:rsidP="00F602BE">
      <w:pPr>
        <w:widowControl/>
        <w:numPr>
          <w:ilvl w:val="1"/>
          <w:numId w:val="10"/>
        </w:numPr>
        <w:tabs>
          <w:tab w:val="num" w:pos="142"/>
          <w:tab w:val="center" w:pos="4677"/>
          <w:tab w:val="right" w:pos="9355"/>
        </w:tabs>
        <w:autoSpaceDE/>
        <w:autoSpaceDN/>
        <w:adjustRightInd/>
        <w:ind w:left="567"/>
        <w:jc w:val="both"/>
        <w:rPr>
          <w:rFonts w:eastAsia="MS Mincho"/>
          <w:sz w:val="18"/>
          <w:szCs w:val="18"/>
          <w:lang w:eastAsia="ja-JP"/>
        </w:rPr>
      </w:pPr>
      <w:proofErr w:type="gramStart"/>
      <w:r w:rsidRPr="00BA3D45">
        <w:rPr>
          <w:rFonts w:eastAsia="MS Mincho"/>
          <w:sz w:val="18"/>
          <w:szCs w:val="18"/>
          <w:lang w:eastAsia="ja-JP"/>
        </w:rPr>
        <w:t>Контрагент (указать:</w:t>
      </w:r>
      <w:proofErr w:type="gramEnd"/>
      <w:r w:rsidRPr="00BA3D45">
        <w:rPr>
          <w:rFonts w:eastAsia="MS Mincho"/>
          <w:sz w:val="18"/>
          <w:szCs w:val="18"/>
          <w:lang w:eastAsia="ja-JP"/>
        </w:rPr>
        <w:t xml:space="preserve"> Исполнитель/Подрядчик/ иное наименование контрагента) гарантирует Обществу (указать: Заказчику/иное наименование Общества), что сведения и документы в отношении всей цепочки собственников и руководителей, включая бенефициаров (в том числе конечных), передаваемые Обществу (указать: </w:t>
      </w:r>
      <w:proofErr w:type="gramStart"/>
      <w:r w:rsidRPr="00BA3D45">
        <w:rPr>
          <w:rFonts w:eastAsia="MS Mincho"/>
          <w:sz w:val="18"/>
          <w:szCs w:val="18"/>
          <w:lang w:eastAsia="ja-JP"/>
        </w:rPr>
        <w:t>Заказчику/иное наименование Общества) являются полными, точными и достоверными.</w:t>
      </w:r>
      <w:proofErr w:type="gramEnd"/>
    </w:p>
    <w:p w:rsidR="00BA3D45" w:rsidRPr="00BA3D45" w:rsidRDefault="00BA3D45" w:rsidP="00F602BE">
      <w:pPr>
        <w:widowControl/>
        <w:numPr>
          <w:ilvl w:val="1"/>
          <w:numId w:val="10"/>
        </w:numPr>
        <w:tabs>
          <w:tab w:val="num" w:pos="142"/>
          <w:tab w:val="center" w:pos="4677"/>
          <w:tab w:val="right" w:pos="9355"/>
        </w:tabs>
        <w:autoSpaceDE/>
        <w:autoSpaceDN/>
        <w:adjustRightInd/>
        <w:ind w:left="567"/>
        <w:jc w:val="both"/>
        <w:rPr>
          <w:rFonts w:eastAsia="MS Mincho"/>
          <w:sz w:val="18"/>
          <w:szCs w:val="18"/>
          <w:lang w:eastAsia="ja-JP"/>
        </w:rPr>
      </w:pPr>
      <w:proofErr w:type="gramStart"/>
      <w:r w:rsidRPr="00BA3D45">
        <w:rPr>
          <w:rFonts w:eastAsia="MS Mincho"/>
          <w:sz w:val="18"/>
          <w:szCs w:val="18"/>
          <w:lang w:eastAsia="ja-JP"/>
        </w:rPr>
        <w:t>Контрагент (указать:</w:t>
      </w:r>
      <w:proofErr w:type="gramEnd"/>
      <w:r w:rsidRPr="00BA3D45">
        <w:rPr>
          <w:rFonts w:eastAsia="MS Mincho"/>
          <w:sz w:val="18"/>
          <w:szCs w:val="18"/>
          <w:lang w:eastAsia="ja-JP"/>
        </w:rPr>
        <w:t xml:space="preserve"> Исполнитель/Подрядчик/ иное наименование контрагента) настоящим выдает согласие и подтверждает получение им всех требуемых в соответствии с действующим законодательством РФ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обработку, а также на раскрытие Обществом (указать: </w:t>
      </w:r>
      <w:proofErr w:type="gramStart"/>
      <w:r w:rsidRPr="00BA3D45">
        <w:rPr>
          <w:rFonts w:eastAsia="MS Mincho"/>
          <w:sz w:val="18"/>
          <w:szCs w:val="18"/>
          <w:lang w:eastAsia="ja-JP"/>
        </w:rPr>
        <w:t xml:space="preserve">Заказчиком/иное наименование Общества) полностью или частично представленных сведений компетентным органам государственной власти (в том числе, но, не ограничиваясь, Федеральной налоговой службе РФ, Минэнерго России, </w:t>
      </w:r>
      <w:proofErr w:type="spellStart"/>
      <w:r w:rsidRPr="00BA3D45">
        <w:rPr>
          <w:rFonts w:eastAsia="MS Mincho"/>
          <w:sz w:val="18"/>
          <w:szCs w:val="18"/>
          <w:lang w:eastAsia="ja-JP"/>
        </w:rPr>
        <w:t>Росфинмониторингу</w:t>
      </w:r>
      <w:proofErr w:type="spellEnd"/>
      <w:r w:rsidRPr="00BA3D45">
        <w:rPr>
          <w:rFonts w:eastAsia="MS Mincho"/>
          <w:sz w:val="18"/>
          <w:szCs w:val="18"/>
          <w:lang w:eastAsia="ja-JP"/>
        </w:rPr>
        <w:t>, Правительству РФ) и последующую обработку сведений такими органами (далее - Раскрытие).</w:t>
      </w:r>
      <w:proofErr w:type="gramEnd"/>
      <w:r w:rsidRPr="00BA3D45">
        <w:rPr>
          <w:rFonts w:eastAsia="MS Mincho"/>
          <w:sz w:val="18"/>
          <w:szCs w:val="18"/>
          <w:lang w:eastAsia="ja-JP"/>
        </w:rPr>
        <w:t xml:space="preserve"> </w:t>
      </w:r>
      <w:proofErr w:type="gramStart"/>
      <w:r w:rsidRPr="00BA3D45">
        <w:rPr>
          <w:rFonts w:eastAsia="MS Mincho"/>
          <w:sz w:val="18"/>
          <w:szCs w:val="18"/>
          <w:lang w:eastAsia="ja-JP"/>
        </w:rPr>
        <w:t>Контрагент (указать:</w:t>
      </w:r>
      <w:proofErr w:type="gramEnd"/>
      <w:r w:rsidRPr="00BA3D45">
        <w:rPr>
          <w:rFonts w:eastAsia="MS Mincho"/>
          <w:sz w:val="18"/>
          <w:szCs w:val="18"/>
          <w:lang w:eastAsia="ja-JP"/>
        </w:rPr>
        <w:t xml:space="preserve"> Исполнитель/Подрядчик/ иное наименование контрагента) настоящим освобождает Общество (указать: Заказчика/иное наименование Общества) от любой ответственности в связи с Раскрытием, в том числе возмещает Обществу (указать: Заказчику/иное наименование Общества) убытки, понесенные в связи с предъявлением Обществу (указать: </w:t>
      </w:r>
      <w:proofErr w:type="gramStart"/>
      <w:r w:rsidRPr="00BA3D45">
        <w:rPr>
          <w:rFonts w:eastAsia="MS Mincho"/>
          <w:sz w:val="18"/>
          <w:szCs w:val="18"/>
          <w:lang w:eastAsia="ja-JP"/>
        </w:rPr>
        <w:t>Заказчику/иное наименование Общества) претензий, исков и требований любыми третьими лицами, чьи права были или могли быть нарушены таким Раскрытием.</w:t>
      </w:r>
      <w:proofErr w:type="gramEnd"/>
    </w:p>
    <w:p w:rsidR="00BA3D45" w:rsidRPr="00BA3D45" w:rsidRDefault="00BA3D45" w:rsidP="00BA3D45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MS Mincho"/>
          <w:b/>
          <w:szCs w:val="20"/>
          <w:lang w:eastAsia="ja-JP"/>
        </w:rPr>
      </w:pPr>
      <w:r w:rsidRPr="00BA3D45">
        <w:rPr>
          <w:rFonts w:eastAsia="MS Mincho"/>
          <w:b/>
          <w:szCs w:val="20"/>
          <w:lang w:eastAsia="ja-JP"/>
        </w:rPr>
        <w:t>подпись уполномоченного лица организации</w:t>
      </w:r>
    </w:p>
    <w:p w:rsidR="00BA3D45" w:rsidRPr="00BA3D45" w:rsidRDefault="00BA3D45" w:rsidP="00BA3D45">
      <w:pPr>
        <w:widowControl/>
        <w:autoSpaceDE/>
        <w:autoSpaceDN/>
        <w:adjustRightInd/>
        <w:jc w:val="right"/>
        <w:rPr>
          <w:rFonts w:eastAsia="MS Mincho"/>
          <w:b/>
          <w:szCs w:val="20"/>
          <w:lang w:eastAsia="ja-JP"/>
        </w:rPr>
      </w:pPr>
      <w:r w:rsidRPr="00BA3D45">
        <w:rPr>
          <w:rFonts w:eastAsia="MS Mincho"/>
          <w:b/>
          <w:szCs w:val="20"/>
          <w:lang w:eastAsia="ja-JP"/>
        </w:rPr>
        <w:t>печать организации</w:t>
      </w:r>
    </w:p>
    <w:p w:rsidR="00BA3D45" w:rsidRPr="00BA3D45" w:rsidRDefault="00BA3D45" w:rsidP="00BA3D45">
      <w:pPr>
        <w:widowControl/>
        <w:autoSpaceDE/>
        <w:autoSpaceDN/>
        <w:adjustRightInd/>
        <w:jc w:val="right"/>
        <w:rPr>
          <w:rFonts w:eastAsia="MS Mincho"/>
          <w:b/>
          <w:szCs w:val="20"/>
          <w:lang w:eastAsia="ja-JP"/>
        </w:rPr>
        <w:sectPr w:rsidR="00BA3D45" w:rsidRPr="00BA3D45" w:rsidSect="00BA3D45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A3D45" w:rsidRPr="00BA3D45" w:rsidRDefault="00BA3D45" w:rsidP="00BA3D45">
      <w:pPr>
        <w:widowControl/>
        <w:autoSpaceDE/>
        <w:autoSpaceDN/>
        <w:adjustRightInd/>
        <w:spacing w:beforeLines="60" w:before="144"/>
        <w:ind w:firstLine="708"/>
        <w:contextualSpacing/>
        <w:jc w:val="right"/>
        <w:rPr>
          <w:rFonts w:eastAsia="MS Mincho"/>
          <w:szCs w:val="28"/>
          <w:lang w:eastAsia="ja-JP"/>
        </w:rPr>
      </w:pPr>
    </w:p>
    <w:p w:rsidR="00BA3D45" w:rsidRPr="00BA3D45" w:rsidRDefault="00BA3D45" w:rsidP="00BA3D45">
      <w:pPr>
        <w:widowControl/>
        <w:autoSpaceDN/>
        <w:adjustRightInd/>
        <w:ind w:left="6372" w:firstLine="708"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>ПРИЛОЖЕНИЕ  № 3</w:t>
      </w:r>
    </w:p>
    <w:p w:rsidR="00BA3D45" w:rsidRPr="00BA3D45" w:rsidRDefault="00BA3D45" w:rsidP="00BA3D45">
      <w:pPr>
        <w:widowControl/>
        <w:autoSpaceDN/>
        <w:adjustRightInd/>
        <w:ind w:left="5670"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 xml:space="preserve">к договору на оказание рекламных услуг </w:t>
      </w:r>
    </w:p>
    <w:p w:rsidR="00BA3D45" w:rsidRPr="00BA3D45" w:rsidRDefault="00BA3D45" w:rsidP="00BA3D45">
      <w:pPr>
        <w:widowControl/>
        <w:autoSpaceDN/>
        <w:adjustRightInd/>
        <w:jc w:val="right"/>
        <w:rPr>
          <w:rFonts w:eastAsia="MS Mincho"/>
          <w:b/>
          <w:bCs/>
          <w:sz w:val="22"/>
          <w:szCs w:val="22"/>
          <w:lang w:eastAsia="ja-JP"/>
        </w:rPr>
      </w:pPr>
      <w:r w:rsidRPr="00BA3D45">
        <w:rPr>
          <w:rFonts w:eastAsia="MS Mincho"/>
          <w:b/>
          <w:bCs/>
          <w:sz w:val="22"/>
          <w:szCs w:val="22"/>
          <w:lang w:eastAsia="ja-JP"/>
        </w:rPr>
        <w:t>№___________________ от  «__» _________2014 г.</w:t>
      </w:r>
    </w:p>
    <w:p w:rsidR="00BA3D45" w:rsidRPr="00BA3D45" w:rsidRDefault="00BA3D45" w:rsidP="00BA3D45">
      <w:pPr>
        <w:widowControl/>
        <w:autoSpaceDE/>
        <w:autoSpaceDN/>
        <w:adjustRightInd/>
        <w:spacing w:before="240"/>
        <w:jc w:val="center"/>
        <w:rPr>
          <w:rFonts w:eastAsia="MS Mincho"/>
          <w:b/>
          <w:lang w:eastAsia="ja-JP"/>
        </w:rPr>
      </w:pPr>
      <w:r w:rsidRPr="00BA3D45">
        <w:rPr>
          <w:rFonts w:eastAsia="MS Mincho"/>
          <w:b/>
          <w:lang w:eastAsia="ja-JP"/>
        </w:rPr>
        <w:t>СОГЛАСИЕ НА ОБРАБОТКУ ПЕРСОНАЛЬНЫХ ДАННЫХ</w:t>
      </w:r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proofErr w:type="gramStart"/>
      <w:r w:rsidRPr="00BA3D45">
        <w:rPr>
          <w:rFonts w:eastAsia="MS Mincho"/>
          <w:lang w:eastAsia="ja-JP"/>
        </w:rPr>
        <w:t>Я, [</w:t>
      </w:r>
      <w:r w:rsidRPr="00BA3D45">
        <w:rPr>
          <w:rFonts w:eastAsia="MS Mincho"/>
          <w:i/>
          <w:lang w:eastAsia="ja-JP"/>
        </w:rPr>
        <w:t>фамилия имя, отчество, адрес, номер документа, удостоверяющего его личность, сведения о дате выдачи указанного документа и выдавшем его органе</w:t>
      </w:r>
      <w:r w:rsidRPr="00BA3D45">
        <w:rPr>
          <w:rFonts w:eastAsia="MS Mincho"/>
          <w:lang w:eastAsia="ja-JP"/>
        </w:rPr>
        <w:t>], даю согласие на обработку моих персональных данных (фамилия, имя, отчество, место жительства, ИНН, номер документа, удостоверяющего его личность, сведения о дате выдачи указанного документа и выдавшем его органе) следующим операторам:</w:t>
      </w:r>
      <w:proofErr w:type="gramEnd"/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Открытое акционерное общество</w:t>
      </w:r>
      <w:r w:rsidR="00F602BE">
        <w:rPr>
          <w:rFonts w:eastAsia="MS Mincho"/>
          <w:lang w:eastAsia="ja-JP"/>
        </w:rPr>
        <w:t xml:space="preserve"> «Томскэнергосбыт»</w:t>
      </w:r>
      <w:r>
        <w:rPr>
          <w:rFonts w:eastAsia="MS Mincho"/>
          <w:lang w:eastAsia="ja-JP"/>
        </w:rPr>
        <w:t xml:space="preserve"> (634034, г. Томск, ул. Котовского, д.</w:t>
      </w:r>
      <w:r w:rsidR="00F602BE">
        <w:rPr>
          <w:rFonts w:eastAsia="MS Mincho"/>
          <w:lang w:eastAsia="ja-JP"/>
        </w:rPr>
        <w:t xml:space="preserve"> 19)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Открытое акционерное общество «Интер РАО ЕЭС» (119435,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ул.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 xml:space="preserve">Большая </w:t>
      </w:r>
      <w:proofErr w:type="spellStart"/>
      <w:r w:rsidRPr="00BA3D45">
        <w:rPr>
          <w:rFonts w:eastAsia="MS Mincho"/>
          <w:lang w:eastAsia="ja-JP"/>
        </w:rPr>
        <w:t>Пироговская</w:t>
      </w:r>
      <w:proofErr w:type="spellEnd"/>
      <w:r w:rsidRPr="00BA3D45">
        <w:rPr>
          <w:rFonts w:eastAsia="MS Mincho"/>
          <w:lang w:eastAsia="ja-JP"/>
        </w:rPr>
        <w:t>, д.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27, стр.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2);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val="en-US" w:eastAsia="ja-JP"/>
        </w:rPr>
      </w:pPr>
      <w:r w:rsidRPr="00BA3D45">
        <w:rPr>
          <w:rFonts w:eastAsia="MS Mincho"/>
          <w:lang w:eastAsia="ja-JP"/>
        </w:rPr>
        <w:t>Общество с ограниченной ответственностью «ИНТЕР РАО – Центр управления закупками» (119435,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ул.</w:t>
      </w:r>
      <w:r w:rsidRPr="00BA3D45">
        <w:rPr>
          <w:rFonts w:eastAsia="MS Mincho"/>
          <w:lang w:val="en-US" w:eastAsia="ja-JP"/>
        </w:rPr>
        <w:t> </w:t>
      </w:r>
      <w:proofErr w:type="spellStart"/>
      <w:r w:rsidRPr="00BA3D45">
        <w:rPr>
          <w:rFonts w:eastAsia="MS Mincho"/>
          <w:lang w:val="en-US" w:eastAsia="ja-JP"/>
        </w:rPr>
        <w:t>Большая</w:t>
      </w:r>
      <w:proofErr w:type="spellEnd"/>
      <w:r w:rsidRPr="00BA3D45">
        <w:rPr>
          <w:rFonts w:eastAsia="MS Mincho"/>
          <w:lang w:val="en-US" w:eastAsia="ja-JP"/>
        </w:rPr>
        <w:t xml:space="preserve"> </w:t>
      </w:r>
      <w:proofErr w:type="spellStart"/>
      <w:r w:rsidRPr="00BA3D45">
        <w:rPr>
          <w:rFonts w:eastAsia="MS Mincho"/>
          <w:lang w:val="en-US" w:eastAsia="ja-JP"/>
        </w:rPr>
        <w:t>Пироговская</w:t>
      </w:r>
      <w:proofErr w:type="spellEnd"/>
      <w:r w:rsidRPr="00BA3D45">
        <w:rPr>
          <w:rFonts w:eastAsia="MS Mincho"/>
          <w:lang w:val="en-US" w:eastAsia="ja-JP"/>
        </w:rPr>
        <w:t xml:space="preserve">, д. 27, </w:t>
      </w:r>
      <w:proofErr w:type="spellStart"/>
      <w:r w:rsidRPr="00BA3D45">
        <w:rPr>
          <w:rFonts w:eastAsia="MS Mincho"/>
          <w:lang w:val="en-US" w:eastAsia="ja-JP"/>
        </w:rPr>
        <w:t>стр</w:t>
      </w:r>
      <w:proofErr w:type="spellEnd"/>
      <w:r w:rsidRPr="00BA3D45">
        <w:rPr>
          <w:rFonts w:eastAsia="MS Mincho"/>
          <w:lang w:val="en-US" w:eastAsia="ja-JP"/>
        </w:rPr>
        <w:t>. 3);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Правительство Российской Федерации (103274,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Краснопресненская наб., д.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2);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Министерство энергетики Российской Федерации (109074,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Китайгородский проезд, д.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7);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val="en-US" w:eastAsia="ja-JP"/>
        </w:rPr>
      </w:pPr>
      <w:r w:rsidRPr="00BA3D45">
        <w:rPr>
          <w:rFonts w:eastAsia="MS Mincho"/>
          <w:lang w:eastAsia="ja-JP"/>
        </w:rPr>
        <w:t>Федеральная служба по финансовому мониторингу (107450,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К-450, ул.</w:t>
      </w:r>
      <w:r w:rsidRPr="00BA3D45">
        <w:rPr>
          <w:rFonts w:eastAsia="MS Mincho"/>
          <w:lang w:val="en-US" w:eastAsia="ja-JP"/>
        </w:rPr>
        <w:t> </w:t>
      </w:r>
      <w:proofErr w:type="spellStart"/>
      <w:r w:rsidRPr="00BA3D45">
        <w:rPr>
          <w:rFonts w:eastAsia="MS Mincho"/>
          <w:lang w:val="en-US" w:eastAsia="ja-JP"/>
        </w:rPr>
        <w:t>Мясницкая</w:t>
      </w:r>
      <w:proofErr w:type="spellEnd"/>
      <w:r w:rsidRPr="00BA3D45">
        <w:rPr>
          <w:rFonts w:eastAsia="MS Mincho"/>
          <w:lang w:val="en-US" w:eastAsia="ja-JP"/>
        </w:rPr>
        <w:t xml:space="preserve">, д. 39, </w:t>
      </w:r>
      <w:proofErr w:type="spellStart"/>
      <w:r w:rsidRPr="00BA3D45">
        <w:rPr>
          <w:rFonts w:eastAsia="MS Mincho"/>
          <w:lang w:val="en-US" w:eastAsia="ja-JP"/>
        </w:rPr>
        <w:t>стр</w:t>
      </w:r>
      <w:proofErr w:type="spellEnd"/>
      <w:r w:rsidRPr="00BA3D45">
        <w:rPr>
          <w:rFonts w:eastAsia="MS Mincho"/>
          <w:lang w:val="en-US" w:eastAsia="ja-JP"/>
        </w:rPr>
        <w:t>. 1);</w:t>
      </w:r>
    </w:p>
    <w:p w:rsidR="00BA3D45" w:rsidRPr="00BA3D45" w:rsidRDefault="00BA3D45" w:rsidP="00F602BE">
      <w:pPr>
        <w:widowControl/>
        <w:numPr>
          <w:ilvl w:val="0"/>
          <w:numId w:val="11"/>
        </w:numPr>
        <w:autoSpaceDE/>
        <w:autoSpaceDN/>
        <w:adjustRightInd/>
        <w:ind w:left="1418" w:hanging="567"/>
        <w:contextualSpacing/>
        <w:jc w:val="both"/>
        <w:rPr>
          <w:rFonts w:eastAsia="MS Mincho"/>
          <w:lang w:val="en-US" w:eastAsia="ja-JP"/>
        </w:rPr>
      </w:pPr>
      <w:r w:rsidRPr="00BA3D45">
        <w:rPr>
          <w:rFonts w:eastAsia="MS Mincho"/>
          <w:lang w:eastAsia="ja-JP"/>
        </w:rPr>
        <w:t>Федеральная налоговая служба (127381, г.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Москва, ул.</w:t>
      </w:r>
      <w:r w:rsidRPr="00BA3D45">
        <w:rPr>
          <w:rFonts w:eastAsia="MS Mincho"/>
          <w:lang w:val="en-US" w:eastAsia="ja-JP"/>
        </w:rPr>
        <w:t> </w:t>
      </w:r>
      <w:proofErr w:type="spellStart"/>
      <w:r w:rsidRPr="00BA3D45">
        <w:rPr>
          <w:rFonts w:eastAsia="MS Mincho"/>
          <w:lang w:val="en-US" w:eastAsia="ja-JP"/>
        </w:rPr>
        <w:t>Неглинная</w:t>
      </w:r>
      <w:proofErr w:type="spellEnd"/>
      <w:r w:rsidRPr="00BA3D45">
        <w:rPr>
          <w:rFonts w:eastAsia="MS Mincho"/>
          <w:lang w:val="en-US" w:eastAsia="ja-JP"/>
        </w:rPr>
        <w:t>, д. 23).</w:t>
      </w:r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proofErr w:type="gramStart"/>
      <w:r w:rsidRPr="00BA3D45">
        <w:rPr>
          <w:rFonts w:eastAsia="MS Mincho"/>
          <w:lang w:eastAsia="ja-JP"/>
        </w:rPr>
        <w:t xml:space="preserve">Действия по обработке моих персональных данных указанными операторами включают: сбор, запись, систематизацию, накопление, хранение, уточнение (обновление, изменение), [указать: передачу (предоставление доступа) персональных данных компаниям, входящими в </w:t>
      </w:r>
      <w:r w:rsidRPr="00BA3D45">
        <w:rPr>
          <w:rFonts w:eastAsia="MS Mincho"/>
          <w:i/>
          <w:lang w:eastAsia="ja-JP"/>
        </w:rPr>
        <w:t>Группы</w:t>
      </w:r>
      <w:r w:rsidRPr="00BA3D45">
        <w:rPr>
          <w:rFonts w:eastAsia="MS Mincho"/>
          <w:i/>
          <w:lang w:val="en-US" w:eastAsia="ja-JP"/>
        </w:rPr>
        <w:t> </w:t>
      </w:r>
      <w:r w:rsidRPr="00BA3D45">
        <w:rPr>
          <w:rFonts w:eastAsia="MS Mincho"/>
          <w:i/>
          <w:lang w:eastAsia="ja-JP"/>
        </w:rPr>
        <w:t>«Интер РАО»</w:t>
      </w:r>
      <w:r w:rsidRPr="00BA3D45">
        <w:rPr>
          <w:rFonts w:eastAsia="MS Mincho"/>
          <w:lang w:eastAsia="ja-JP"/>
        </w:rPr>
        <w:t xml:space="preserve"> </w:t>
      </w:r>
      <w:r w:rsidRPr="00BA3D45">
        <w:rPr>
          <w:rFonts w:eastAsia="MS Mincho"/>
          <w:i/>
          <w:lang w:eastAsia="ja-JP"/>
        </w:rPr>
        <w:t xml:space="preserve">или </w:t>
      </w:r>
      <w:r w:rsidRPr="00BA3D45">
        <w:rPr>
          <w:rFonts w:eastAsia="MS Mincho"/>
          <w:lang w:eastAsia="ja-JP"/>
        </w:rPr>
        <w:t>исключить данное положение] извлечение, блокирование, удаление, уничтожение.</w:t>
      </w:r>
      <w:proofErr w:type="gramEnd"/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 xml:space="preserve">Любые действия по обработке моих персональных данных допускается осуществлять указанными операторами исключительно в целях </w:t>
      </w:r>
      <w:proofErr w:type="gramStart"/>
      <w:r w:rsidRPr="00BA3D45">
        <w:rPr>
          <w:rFonts w:eastAsia="MS Mincho"/>
          <w:lang w:eastAsia="ja-JP"/>
        </w:rPr>
        <w:t>выполнения Поручений Председателя Правительства Российской Федерации</w:t>
      </w:r>
      <w:proofErr w:type="gramEnd"/>
      <w:r w:rsidRPr="00BA3D45">
        <w:rPr>
          <w:rFonts w:eastAsia="MS Mincho"/>
          <w:lang w:eastAsia="ja-JP"/>
        </w:rPr>
        <w:t xml:space="preserve"> от 28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декабря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2011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года №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ВП-П13-9308, от 5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марта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2012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года №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ВП-П24-1269.</w:t>
      </w:r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Обработка моих персональных данных допускается, как с использованием автоматизированных информационных систем, так и без их использования в объёме, необходимом для цели обработки моих персональных данных.</w:t>
      </w:r>
    </w:p>
    <w:p w:rsidR="00BA3D45" w:rsidRPr="00BA3D45" w:rsidRDefault="00BA3D45" w:rsidP="00BA3D45">
      <w:pPr>
        <w:widowControl/>
        <w:autoSpaceDE/>
        <w:autoSpaceDN/>
        <w:adjustRightInd/>
        <w:spacing w:before="120" w:after="120"/>
        <w:ind w:firstLine="851"/>
        <w:jc w:val="both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Настоящее согласие на обработку моих персональных данных действует в течение 1</w:t>
      </w:r>
      <w:r w:rsidRPr="00BA3D45">
        <w:rPr>
          <w:rFonts w:eastAsia="MS Mincho"/>
          <w:lang w:val="en-US" w:eastAsia="ja-JP"/>
        </w:rPr>
        <w:t> </w:t>
      </w:r>
      <w:r w:rsidRPr="00BA3D45">
        <w:rPr>
          <w:rFonts w:eastAsia="MS Mincho"/>
          <w:lang w:eastAsia="ja-JP"/>
        </w:rPr>
        <w:t>(одного) года или до его отзыва мною путём направления вышеуказанным операторам письменного уведомления по указанным в согласии адресам.</w:t>
      </w: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rPr>
          <w:rFonts w:eastAsia="MS Mincho"/>
          <w:lang w:eastAsia="ja-JP"/>
        </w:rPr>
      </w:pPr>
    </w:p>
    <w:p w:rsidR="00BA3D45" w:rsidRPr="00BA3D45" w:rsidRDefault="00BA3D45" w:rsidP="00BA3D45">
      <w:pPr>
        <w:widowControl/>
        <w:autoSpaceDE/>
        <w:autoSpaceDN/>
        <w:adjustRightInd/>
        <w:jc w:val="right"/>
        <w:rPr>
          <w:rFonts w:eastAsia="MS Mincho"/>
          <w:lang w:eastAsia="ja-JP"/>
        </w:rPr>
      </w:pPr>
      <w:r w:rsidRPr="00BA3D45">
        <w:rPr>
          <w:rFonts w:eastAsia="MS Mincho"/>
          <w:lang w:eastAsia="ja-JP"/>
        </w:rPr>
        <w:t>ФИО______________________/_____________________</w:t>
      </w:r>
      <w:r w:rsidRPr="00BA3D45">
        <w:rPr>
          <w:rFonts w:eastAsia="MS Mincho"/>
          <w:i/>
          <w:lang w:eastAsia="ja-JP"/>
        </w:rPr>
        <w:t>(подпись)</w:t>
      </w:r>
    </w:p>
    <w:sectPr w:rsidR="00BA3D45" w:rsidRPr="00BA3D45" w:rsidSect="00F2488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45" w:rsidRDefault="00BA3D45">
      <w:r>
        <w:separator/>
      </w:r>
    </w:p>
  </w:endnote>
  <w:endnote w:type="continuationSeparator" w:id="0">
    <w:p w:rsidR="00BA3D45" w:rsidRDefault="00BA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45" w:rsidRPr="005A4803" w:rsidRDefault="00E05F8D" w:rsidP="00B54C71">
    <w:pPr>
      <w:pStyle w:val="ab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54C71" w:rsidRPr="00B54C71">
          <w:rPr>
            <w:i/>
            <w:color w:val="365F91" w:themeColor="accent1" w:themeShade="BF"/>
          </w:rPr>
          <w:t>Закупочная документация (Том II) по открытому запросу предложений на право заключения договора на: Лот №1 - Размещению рекламной информации на радио;</w:t>
        </w:r>
        <w:r w:rsidR="00B54C71">
          <w:rPr>
            <w:i/>
            <w:color w:val="365F91" w:themeColor="accent1" w:themeShade="BF"/>
          </w:rPr>
          <w:t xml:space="preserve"> </w:t>
        </w:r>
        <w:r w:rsidR="00B54C71" w:rsidRPr="00B54C71">
          <w:rPr>
            <w:i/>
            <w:color w:val="365F91" w:themeColor="accent1" w:themeShade="BF"/>
          </w:rPr>
          <w:t>Лот №2 - Размещению рекламы в сети Интернет для нужд ОАО «Томскэнергосбыт»</w:t>
        </w:r>
      </w:sdtContent>
    </w:sdt>
    <w:r w:rsidR="00BA3D45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992ACF0" wp14:editId="5B012FA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0vCAIAACI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" fillcolor="#4f81bd [3204]" stroked="f" strokeweight="2pt">
              <w10:wrap type="square" anchorx="margin" anchory="margin"/>
            </v:rect>
          </w:pict>
        </mc:Fallback>
      </mc:AlternateContent>
    </w:r>
  </w:p>
  <w:p w:rsidR="00BA3D45" w:rsidRPr="004658B2" w:rsidRDefault="00BA3D45" w:rsidP="004658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45" w:rsidRDefault="00BA3D45">
      <w:r>
        <w:separator/>
      </w:r>
    </w:p>
  </w:footnote>
  <w:footnote w:type="continuationSeparator" w:id="0">
    <w:p w:rsidR="00BA3D45" w:rsidRDefault="00BA3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526659"/>
      <w:docPartObj>
        <w:docPartGallery w:val="Page Numbers (Top of Page)"/>
        <w:docPartUnique/>
      </w:docPartObj>
    </w:sdtPr>
    <w:sdtEndPr/>
    <w:sdtContent>
      <w:p w:rsidR="00BA3D45" w:rsidRDefault="00BA3D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F8D">
          <w:rPr>
            <w:noProof/>
          </w:rPr>
          <w:t>2</w:t>
        </w:r>
        <w:r>
          <w:fldChar w:fldCharType="end"/>
        </w:r>
      </w:p>
    </w:sdtContent>
  </w:sdt>
  <w:p w:rsidR="00BA3D45" w:rsidRDefault="00BA3D4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45" w:rsidRPr="00F8459E" w:rsidRDefault="00BA3D45">
    <w:pPr>
      <w:pStyle w:val="a9"/>
      <w:jc w:val="center"/>
      <w:rPr>
        <w:sz w:val="20"/>
        <w:szCs w:val="20"/>
      </w:rPr>
    </w:pPr>
    <w:r w:rsidRPr="00F8459E">
      <w:rPr>
        <w:sz w:val="20"/>
        <w:szCs w:val="20"/>
      </w:rPr>
      <w:fldChar w:fldCharType="begin"/>
    </w:r>
    <w:r w:rsidRPr="00F8459E">
      <w:rPr>
        <w:sz w:val="20"/>
        <w:szCs w:val="20"/>
      </w:rPr>
      <w:instrText>PAGE   \* MERGEFORMAT</w:instrText>
    </w:r>
    <w:r w:rsidRPr="00F8459E">
      <w:rPr>
        <w:sz w:val="20"/>
        <w:szCs w:val="20"/>
      </w:rPr>
      <w:fldChar w:fldCharType="separate"/>
    </w:r>
    <w:r w:rsidR="00E05F8D">
      <w:rPr>
        <w:noProof/>
        <w:sz w:val="20"/>
        <w:szCs w:val="20"/>
      </w:rPr>
      <w:t>15</w:t>
    </w:r>
    <w:r w:rsidRPr="00F8459E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D45" w:rsidRDefault="00BA3D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05F8D">
      <w:rPr>
        <w:noProof/>
      </w:rPr>
      <w:t>24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124722"/>
    <w:multiLevelType w:val="multilevel"/>
    <w:tmpl w:val="32DC89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C2D34"/>
    <w:multiLevelType w:val="hybridMultilevel"/>
    <w:tmpl w:val="667E5D1A"/>
    <w:lvl w:ilvl="0" w:tplc="14380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6A5FCE"/>
    <w:multiLevelType w:val="multilevel"/>
    <w:tmpl w:val="828007A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A15F36"/>
    <w:multiLevelType w:val="multilevel"/>
    <w:tmpl w:val="D8328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D43BA0"/>
    <w:multiLevelType w:val="multilevel"/>
    <w:tmpl w:val="5AE0A7A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268060D"/>
    <w:multiLevelType w:val="multilevel"/>
    <w:tmpl w:val="B10A4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7283DEE"/>
    <w:multiLevelType w:val="hybridMultilevel"/>
    <w:tmpl w:val="3C48F334"/>
    <w:lvl w:ilvl="0" w:tplc="1D8CC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AA3D0B"/>
    <w:multiLevelType w:val="hybridMultilevel"/>
    <w:tmpl w:val="24F655B6"/>
    <w:lvl w:ilvl="0" w:tplc="FD20496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63"/>
    <w:rsid w:val="000257D4"/>
    <w:rsid w:val="00070437"/>
    <w:rsid w:val="000E6D4C"/>
    <w:rsid w:val="00120152"/>
    <w:rsid w:val="00132A6E"/>
    <w:rsid w:val="00153D09"/>
    <w:rsid w:val="0017584B"/>
    <w:rsid w:val="00177DE9"/>
    <w:rsid w:val="001859E1"/>
    <w:rsid w:val="001A0581"/>
    <w:rsid w:val="001F7D38"/>
    <w:rsid w:val="00256849"/>
    <w:rsid w:val="00260597"/>
    <w:rsid w:val="00266134"/>
    <w:rsid w:val="002751D3"/>
    <w:rsid w:val="00285A11"/>
    <w:rsid w:val="00290F39"/>
    <w:rsid w:val="002B6416"/>
    <w:rsid w:val="002C4BEB"/>
    <w:rsid w:val="002D5822"/>
    <w:rsid w:val="002E3FA7"/>
    <w:rsid w:val="0030032A"/>
    <w:rsid w:val="00322531"/>
    <w:rsid w:val="00350363"/>
    <w:rsid w:val="003B49B6"/>
    <w:rsid w:val="003C260E"/>
    <w:rsid w:val="003D1E01"/>
    <w:rsid w:val="003D547C"/>
    <w:rsid w:val="003F39D9"/>
    <w:rsid w:val="004048D2"/>
    <w:rsid w:val="00412E69"/>
    <w:rsid w:val="00414246"/>
    <w:rsid w:val="00420BE0"/>
    <w:rsid w:val="00444293"/>
    <w:rsid w:val="00447CB3"/>
    <w:rsid w:val="004658B2"/>
    <w:rsid w:val="004900FF"/>
    <w:rsid w:val="00502B3C"/>
    <w:rsid w:val="00507D59"/>
    <w:rsid w:val="00513BB7"/>
    <w:rsid w:val="00521770"/>
    <w:rsid w:val="0054169B"/>
    <w:rsid w:val="00543ADE"/>
    <w:rsid w:val="00561577"/>
    <w:rsid w:val="00580D6F"/>
    <w:rsid w:val="005A1BF6"/>
    <w:rsid w:val="005B7FCB"/>
    <w:rsid w:val="005C043A"/>
    <w:rsid w:val="005E0F38"/>
    <w:rsid w:val="005E15F4"/>
    <w:rsid w:val="005F77DD"/>
    <w:rsid w:val="00603A9A"/>
    <w:rsid w:val="0062591A"/>
    <w:rsid w:val="00636998"/>
    <w:rsid w:val="00691EA3"/>
    <w:rsid w:val="00697C9E"/>
    <w:rsid w:val="006A5507"/>
    <w:rsid w:val="006D3350"/>
    <w:rsid w:val="006F2902"/>
    <w:rsid w:val="006F624A"/>
    <w:rsid w:val="00751610"/>
    <w:rsid w:val="00751914"/>
    <w:rsid w:val="00770C50"/>
    <w:rsid w:val="00772AD5"/>
    <w:rsid w:val="00790A06"/>
    <w:rsid w:val="00791B3C"/>
    <w:rsid w:val="007B23FD"/>
    <w:rsid w:val="007B472E"/>
    <w:rsid w:val="007D3F46"/>
    <w:rsid w:val="007D629A"/>
    <w:rsid w:val="007E18F9"/>
    <w:rsid w:val="00813F06"/>
    <w:rsid w:val="00817104"/>
    <w:rsid w:val="00831A0E"/>
    <w:rsid w:val="00841513"/>
    <w:rsid w:val="008433A1"/>
    <w:rsid w:val="008553F4"/>
    <w:rsid w:val="00875DEA"/>
    <w:rsid w:val="00894232"/>
    <w:rsid w:val="008F332C"/>
    <w:rsid w:val="009049F6"/>
    <w:rsid w:val="009274A6"/>
    <w:rsid w:val="00951A63"/>
    <w:rsid w:val="00986CAD"/>
    <w:rsid w:val="009B04E0"/>
    <w:rsid w:val="009B1AFD"/>
    <w:rsid w:val="009C6E9E"/>
    <w:rsid w:val="009E4881"/>
    <w:rsid w:val="009F4A97"/>
    <w:rsid w:val="009F7422"/>
    <w:rsid w:val="00A87406"/>
    <w:rsid w:val="00AD5EFD"/>
    <w:rsid w:val="00B041A2"/>
    <w:rsid w:val="00B1136A"/>
    <w:rsid w:val="00B22565"/>
    <w:rsid w:val="00B31A0A"/>
    <w:rsid w:val="00B354AA"/>
    <w:rsid w:val="00B4531E"/>
    <w:rsid w:val="00B54C71"/>
    <w:rsid w:val="00B558FD"/>
    <w:rsid w:val="00B751D3"/>
    <w:rsid w:val="00BA3D45"/>
    <w:rsid w:val="00BA5CFB"/>
    <w:rsid w:val="00BD1513"/>
    <w:rsid w:val="00C11C8F"/>
    <w:rsid w:val="00C6408D"/>
    <w:rsid w:val="00D05273"/>
    <w:rsid w:val="00D31F77"/>
    <w:rsid w:val="00DB6701"/>
    <w:rsid w:val="00DF3140"/>
    <w:rsid w:val="00DF44B5"/>
    <w:rsid w:val="00E05F8D"/>
    <w:rsid w:val="00E51BC9"/>
    <w:rsid w:val="00E62986"/>
    <w:rsid w:val="00E773C1"/>
    <w:rsid w:val="00EB18F6"/>
    <w:rsid w:val="00EC27F0"/>
    <w:rsid w:val="00F10E4C"/>
    <w:rsid w:val="00F24886"/>
    <w:rsid w:val="00F51EF3"/>
    <w:rsid w:val="00F602BE"/>
    <w:rsid w:val="00F6063D"/>
    <w:rsid w:val="00F643D9"/>
    <w:rsid w:val="00F665D0"/>
    <w:rsid w:val="00FB5066"/>
    <w:rsid w:val="00FC7A6C"/>
    <w:rsid w:val="00FD3DA4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0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"/>
    <w:basedOn w:val="a1"/>
    <w:next w:val="a1"/>
    <w:link w:val="11"/>
    <w:uiPriority w:val="99"/>
    <w:qFormat/>
    <w:rsid w:val="00350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1"/>
    <w:next w:val="a1"/>
    <w:link w:val="20"/>
    <w:uiPriority w:val="99"/>
    <w:qFormat/>
    <w:rsid w:val="00561577"/>
    <w:pPr>
      <w:keepNext/>
      <w:widowControl/>
      <w:tabs>
        <w:tab w:val="num" w:pos="1440"/>
      </w:tabs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561577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432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"/>
    <w:qFormat/>
    <w:rsid w:val="00561577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144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561577"/>
    <w:pPr>
      <w:keepNext/>
      <w:widowControl/>
      <w:tabs>
        <w:tab w:val="num" w:pos="1008"/>
      </w:tabs>
      <w:suppressAutoHyphens/>
      <w:autoSpaceDE/>
      <w:autoSpaceDN/>
      <w:adjustRightInd/>
      <w:spacing w:before="60" w:line="360" w:lineRule="auto"/>
      <w:ind w:left="1008" w:hanging="432"/>
      <w:jc w:val="both"/>
      <w:outlineLvl w:val="4"/>
    </w:pPr>
    <w:rPr>
      <w:rFonts w:ascii="Calibri" w:eastAsia="Calibri" w:hAnsi="Calibri"/>
      <w:b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561577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561577"/>
    <w:pPr>
      <w:keepNext/>
      <w:widowControl/>
      <w:tabs>
        <w:tab w:val="num" w:pos="1296"/>
      </w:tabs>
      <w:autoSpaceDE/>
      <w:autoSpaceDN/>
      <w:adjustRightInd/>
      <w:ind w:left="1296" w:hanging="288"/>
      <w:jc w:val="center"/>
      <w:outlineLvl w:val="6"/>
    </w:pPr>
    <w:rPr>
      <w:rFonts w:ascii="FreeSetCTT" w:eastAsia="Calibri" w:hAnsi="FreeSetCTT"/>
      <w:b/>
      <w:bCs/>
      <w:lang w:val="x-none" w:eastAsia="x-none"/>
    </w:rPr>
  </w:style>
  <w:style w:type="paragraph" w:styleId="8">
    <w:name w:val="heading 8"/>
    <w:basedOn w:val="a1"/>
    <w:next w:val="a1"/>
    <w:link w:val="80"/>
    <w:qFormat/>
    <w:rsid w:val="00561577"/>
    <w:pPr>
      <w:widowControl/>
      <w:tabs>
        <w:tab w:val="num" w:pos="1440"/>
      </w:tabs>
      <w:autoSpaceDE/>
      <w:autoSpaceDN/>
      <w:adjustRightInd/>
      <w:spacing w:before="240" w:after="60"/>
      <w:ind w:left="1440" w:hanging="432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561577"/>
    <w:pPr>
      <w:widowControl/>
      <w:tabs>
        <w:tab w:val="num" w:pos="1584"/>
      </w:tabs>
      <w:autoSpaceDE/>
      <w:autoSpaceDN/>
      <w:adjustRightInd/>
      <w:spacing w:before="240" w:after="60"/>
      <w:ind w:left="1584" w:hanging="144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uiPriority w:val="99"/>
    <w:rsid w:val="0035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1"/>
    <w:rsid w:val="00350363"/>
    <w:pPr>
      <w:spacing w:line="324" w:lineRule="exact"/>
      <w:jc w:val="both"/>
    </w:pPr>
  </w:style>
  <w:style w:type="character" w:customStyle="1" w:styleId="FontStyle128">
    <w:name w:val="Font Style128"/>
    <w:rsid w:val="003503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9">
    <w:name w:val="Font Style159"/>
    <w:rsid w:val="003503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Заголовок параграфа (1.) Знак,111 Знак,Section Знак,Section Heading Знак,level2 hdg Знак,Заголовок 1 Знак Знак Знак Знак Знак Знак,H11 Знак"/>
    <w:link w:val="1"/>
    <w:rsid w:val="003503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Подподпункт"/>
    <w:basedOn w:val="a1"/>
    <w:link w:val="a5"/>
    <w:rsid w:val="00350363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snapToGrid w:val="0"/>
      <w:sz w:val="28"/>
      <w:szCs w:val="20"/>
    </w:rPr>
  </w:style>
  <w:style w:type="paragraph" w:customStyle="1" w:styleId="Style12">
    <w:name w:val="Style12"/>
    <w:basedOn w:val="a1"/>
    <w:rsid w:val="00350363"/>
    <w:pPr>
      <w:spacing w:line="317" w:lineRule="exact"/>
      <w:ind w:firstLine="691"/>
      <w:jc w:val="both"/>
    </w:pPr>
  </w:style>
  <w:style w:type="paragraph" w:customStyle="1" w:styleId="Style23">
    <w:name w:val="Style23"/>
    <w:basedOn w:val="a1"/>
    <w:rsid w:val="00350363"/>
    <w:pPr>
      <w:spacing w:line="338" w:lineRule="exact"/>
      <w:ind w:firstLine="706"/>
      <w:jc w:val="both"/>
    </w:pPr>
  </w:style>
  <w:style w:type="character" w:customStyle="1" w:styleId="FontStyle129">
    <w:name w:val="Font Style129"/>
    <w:rsid w:val="0035036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a6">
    <w:name w:val="Hyperlink"/>
    <w:uiPriority w:val="99"/>
    <w:rsid w:val="00350363"/>
    <w:rPr>
      <w:color w:val="0067D5"/>
      <w:u w:val="single"/>
    </w:rPr>
  </w:style>
  <w:style w:type="paragraph" w:customStyle="1" w:styleId="Times12">
    <w:name w:val="Times 12"/>
    <w:basedOn w:val="a1"/>
    <w:rsid w:val="00350363"/>
    <w:pPr>
      <w:widowControl/>
      <w:overflowPunct w:val="0"/>
      <w:ind w:firstLine="567"/>
      <w:jc w:val="both"/>
    </w:pPr>
    <w:rPr>
      <w:bCs/>
      <w:szCs w:val="22"/>
    </w:rPr>
  </w:style>
  <w:style w:type="paragraph" w:styleId="a7">
    <w:name w:val="Normal (Web)"/>
    <w:basedOn w:val="a1"/>
    <w:link w:val="a8"/>
    <w:rsid w:val="0035036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350363"/>
  </w:style>
  <w:style w:type="paragraph" w:customStyle="1" w:styleId="Style8">
    <w:name w:val="Style8"/>
    <w:basedOn w:val="a1"/>
    <w:rsid w:val="00350363"/>
  </w:style>
  <w:style w:type="paragraph" w:customStyle="1" w:styleId="Style9">
    <w:name w:val="Style9"/>
    <w:basedOn w:val="a1"/>
    <w:rsid w:val="00350363"/>
    <w:pPr>
      <w:jc w:val="both"/>
    </w:pPr>
  </w:style>
  <w:style w:type="paragraph" w:customStyle="1" w:styleId="Style10">
    <w:name w:val="Style10"/>
    <w:basedOn w:val="a1"/>
    <w:rsid w:val="00350363"/>
    <w:pPr>
      <w:spacing w:line="281" w:lineRule="exact"/>
    </w:pPr>
  </w:style>
  <w:style w:type="paragraph" w:customStyle="1" w:styleId="Style11">
    <w:name w:val="Style11"/>
    <w:basedOn w:val="a1"/>
    <w:rsid w:val="00350363"/>
    <w:pPr>
      <w:spacing w:line="278" w:lineRule="exact"/>
    </w:pPr>
  </w:style>
  <w:style w:type="paragraph" w:customStyle="1" w:styleId="Style13">
    <w:name w:val="Style13"/>
    <w:basedOn w:val="a1"/>
    <w:rsid w:val="00350363"/>
    <w:pPr>
      <w:spacing w:line="830" w:lineRule="exact"/>
    </w:pPr>
  </w:style>
  <w:style w:type="paragraph" w:customStyle="1" w:styleId="Style22">
    <w:name w:val="Style22"/>
    <w:basedOn w:val="a1"/>
    <w:rsid w:val="00350363"/>
    <w:pPr>
      <w:spacing w:line="281" w:lineRule="exact"/>
      <w:ind w:firstLine="684"/>
    </w:pPr>
  </w:style>
  <w:style w:type="paragraph" w:customStyle="1" w:styleId="Style24">
    <w:name w:val="Style24"/>
    <w:basedOn w:val="a1"/>
    <w:rsid w:val="00350363"/>
    <w:pPr>
      <w:jc w:val="center"/>
    </w:pPr>
  </w:style>
  <w:style w:type="paragraph" w:customStyle="1" w:styleId="Style34">
    <w:name w:val="Style34"/>
    <w:basedOn w:val="a1"/>
    <w:rsid w:val="00350363"/>
    <w:pPr>
      <w:spacing w:line="274" w:lineRule="exact"/>
      <w:ind w:firstLine="691"/>
    </w:pPr>
  </w:style>
  <w:style w:type="paragraph" w:customStyle="1" w:styleId="Style45">
    <w:name w:val="Style45"/>
    <w:basedOn w:val="a1"/>
    <w:rsid w:val="00350363"/>
    <w:pPr>
      <w:spacing w:line="278" w:lineRule="exact"/>
      <w:ind w:firstLine="684"/>
    </w:pPr>
  </w:style>
  <w:style w:type="paragraph" w:customStyle="1" w:styleId="Style53">
    <w:name w:val="Style53"/>
    <w:basedOn w:val="a1"/>
    <w:rsid w:val="00350363"/>
    <w:pPr>
      <w:spacing w:line="281" w:lineRule="exact"/>
      <w:ind w:firstLine="1152"/>
    </w:pPr>
  </w:style>
  <w:style w:type="paragraph" w:customStyle="1" w:styleId="Style71">
    <w:name w:val="Style71"/>
    <w:basedOn w:val="a1"/>
    <w:rsid w:val="00350363"/>
    <w:pPr>
      <w:spacing w:line="279" w:lineRule="exact"/>
      <w:jc w:val="right"/>
    </w:pPr>
  </w:style>
  <w:style w:type="paragraph" w:customStyle="1" w:styleId="Style75">
    <w:name w:val="Style75"/>
    <w:basedOn w:val="a1"/>
    <w:rsid w:val="00350363"/>
    <w:pPr>
      <w:spacing w:line="278" w:lineRule="exact"/>
      <w:jc w:val="center"/>
    </w:pPr>
  </w:style>
  <w:style w:type="paragraph" w:customStyle="1" w:styleId="Style80">
    <w:name w:val="Style80"/>
    <w:basedOn w:val="a1"/>
    <w:rsid w:val="00350363"/>
    <w:pPr>
      <w:spacing w:line="281" w:lineRule="exact"/>
      <w:jc w:val="both"/>
    </w:pPr>
  </w:style>
  <w:style w:type="paragraph" w:customStyle="1" w:styleId="Style88">
    <w:name w:val="Style88"/>
    <w:basedOn w:val="a1"/>
    <w:rsid w:val="00350363"/>
    <w:pPr>
      <w:spacing w:line="281" w:lineRule="exact"/>
      <w:jc w:val="both"/>
    </w:pPr>
  </w:style>
  <w:style w:type="paragraph" w:customStyle="1" w:styleId="Style99">
    <w:name w:val="Style99"/>
    <w:basedOn w:val="a1"/>
    <w:rsid w:val="00350363"/>
    <w:pPr>
      <w:spacing w:line="281" w:lineRule="exact"/>
      <w:ind w:hanging="950"/>
      <w:jc w:val="both"/>
    </w:pPr>
  </w:style>
  <w:style w:type="paragraph" w:customStyle="1" w:styleId="Style118">
    <w:name w:val="Style118"/>
    <w:basedOn w:val="a1"/>
    <w:rsid w:val="00350363"/>
    <w:pPr>
      <w:spacing w:line="277" w:lineRule="exact"/>
      <w:ind w:firstLine="706"/>
    </w:pPr>
  </w:style>
  <w:style w:type="character" w:customStyle="1" w:styleId="FontStyle131">
    <w:name w:val="Font Style131"/>
    <w:rsid w:val="00350363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33">
    <w:name w:val="Font Style133"/>
    <w:rsid w:val="0035036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5">
    <w:name w:val="Font Style135"/>
    <w:rsid w:val="00350363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aliases w:val="Heder,Titul"/>
    <w:basedOn w:val="a1"/>
    <w:link w:val="12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13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Heder Знак,Titul Знак"/>
    <w:link w:val="a9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link w:val="ab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одпункт Знак"/>
    <w:link w:val="a"/>
    <w:rsid w:val="00350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List Number"/>
    <w:basedOn w:val="a1"/>
    <w:rsid w:val="00603A9A"/>
    <w:pPr>
      <w:widowControl/>
      <w:numPr>
        <w:numId w:val="2"/>
      </w:numPr>
      <w:adjustRightInd/>
      <w:spacing w:before="60" w:line="360" w:lineRule="auto"/>
      <w:jc w:val="both"/>
    </w:pPr>
    <w:rPr>
      <w:sz w:val="28"/>
    </w:rPr>
  </w:style>
  <w:style w:type="paragraph" w:styleId="ad">
    <w:name w:val="Balloon Text"/>
    <w:basedOn w:val="a1"/>
    <w:link w:val="ae"/>
    <w:uiPriority w:val="99"/>
    <w:semiHidden/>
    <w:unhideWhenUsed/>
    <w:rsid w:val="00603A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603A9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D3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1"/>
    <w:uiPriority w:val="34"/>
    <w:qFormat/>
    <w:rsid w:val="00875DEA"/>
    <w:pPr>
      <w:ind w:left="720"/>
      <w:contextualSpacing/>
    </w:pPr>
  </w:style>
  <w:style w:type="paragraph" w:styleId="af1">
    <w:name w:val="footnote text"/>
    <w:basedOn w:val="a1"/>
    <w:link w:val="af2"/>
    <w:unhideWhenUsed/>
    <w:rsid w:val="000E6D4C"/>
    <w:rPr>
      <w:sz w:val="20"/>
      <w:szCs w:val="20"/>
    </w:rPr>
  </w:style>
  <w:style w:type="character" w:customStyle="1" w:styleId="af2">
    <w:name w:val="Текст сноски Знак"/>
    <w:basedOn w:val="a2"/>
    <w:link w:val="af1"/>
    <w:rsid w:val="000E6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nhideWhenUsed/>
    <w:rsid w:val="000E6D4C"/>
    <w:rPr>
      <w:vertAlign w:val="superscript"/>
    </w:rPr>
  </w:style>
  <w:style w:type="paragraph" w:customStyle="1" w:styleId="F5D665FCE9284B4FB2622A1808488B87">
    <w:name w:val="F5D665FCE9284B4FB2622A1808488B87"/>
    <w:rsid w:val="00266134"/>
    <w:rPr>
      <w:rFonts w:eastAsiaTheme="minorEastAsia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2"/>
    <w:link w:val="2"/>
    <w:rsid w:val="00561577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561577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561577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561577"/>
    <w:rPr>
      <w:rFonts w:ascii="Calibri" w:eastAsia="Calibri" w:hAnsi="Calibri" w:cs="Times New Roman"/>
      <w:b/>
      <w:sz w:val="26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561577"/>
    <w:rPr>
      <w:rFonts w:ascii="Calibri" w:eastAsia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561577"/>
    <w:rPr>
      <w:rFonts w:ascii="FreeSetCTT" w:eastAsia="Calibri" w:hAnsi="FreeSetCTT" w:cs="Times New Roman"/>
      <w:b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561577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561577"/>
    <w:rPr>
      <w:rFonts w:ascii="Arial" w:eastAsia="Calibri" w:hAnsi="Arial" w:cs="Times New Roman"/>
      <w:lang w:val="x-none" w:eastAsia="x-none"/>
    </w:rPr>
  </w:style>
  <w:style w:type="paragraph" w:customStyle="1" w:styleId="116">
    <w:name w:val="Стиль Заголовок 1 + кернинг от 16 пт"/>
    <w:basedOn w:val="1"/>
    <w:next w:val="a1"/>
    <w:rsid w:val="00561577"/>
    <w:pPr>
      <w:keepNext w:val="0"/>
      <w:widowControl/>
      <w:tabs>
        <w:tab w:val="left" w:pos="900"/>
        <w:tab w:val="num" w:pos="1800"/>
      </w:tabs>
      <w:autoSpaceDE/>
      <w:autoSpaceDN/>
      <w:adjustRightInd/>
      <w:spacing w:before="360" w:after="240"/>
    </w:pPr>
    <w:rPr>
      <w:rFonts w:eastAsia="Calibri" w:cs="Times New Roman"/>
      <w:sz w:val="24"/>
      <w:szCs w:val="24"/>
      <w:lang w:val="x-none" w:eastAsia="x-none"/>
    </w:rPr>
  </w:style>
  <w:style w:type="paragraph" w:customStyle="1" w:styleId="af4">
    <w:name w:val="Пункт"/>
    <w:basedOn w:val="a1"/>
    <w:uiPriority w:val="99"/>
    <w:rsid w:val="004658B2"/>
    <w:pPr>
      <w:widowControl/>
      <w:tabs>
        <w:tab w:val="num" w:pos="1134"/>
      </w:tabs>
      <w:autoSpaceDE/>
      <w:autoSpaceDN/>
      <w:adjustRightInd/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f5">
    <w:name w:val="Комментраий Знак"/>
    <w:rsid w:val="004658B2"/>
    <w:rPr>
      <w:i/>
      <w:color w:val="3366FF"/>
      <w:sz w:val="28"/>
      <w:szCs w:val="28"/>
      <w:lang w:val="ru-RU" w:eastAsia="ru-RU" w:bidi="ar-SA"/>
    </w:rPr>
  </w:style>
  <w:style w:type="paragraph" w:styleId="af6">
    <w:name w:val="Title"/>
    <w:basedOn w:val="a1"/>
    <w:link w:val="af7"/>
    <w:qFormat/>
    <w:rsid w:val="004658B2"/>
    <w:pPr>
      <w:widowControl/>
      <w:autoSpaceDE/>
      <w:autoSpaceDN/>
      <w:adjustRightInd/>
      <w:jc w:val="center"/>
    </w:pPr>
    <w:rPr>
      <w:b/>
    </w:rPr>
  </w:style>
  <w:style w:type="character" w:customStyle="1" w:styleId="af7">
    <w:name w:val="Название Знак"/>
    <w:basedOn w:val="a2"/>
    <w:link w:val="af6"/>
    <w:rsid w:val="004658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4658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1F7D38"/>
  </w:style>
  <w:style w:type="paragraph" w:styleId="15">
    <w:name w:val="toc 1"/>
    <w:basedOn w:val="a1"/>
    <w:next w:val="a1"/>
    <w:autoRedefine/>
    <w:uiPriority w:val="99"/>
    <w:semiHidden/>
    <w:unhideWhenUsed/>
    <w:rsid w:val="001F7D38"/>
    <w:pPr>
      <w:widowControl/>
      <w:autoSpaceDE/>
      <w:autoSpaceDN/>
      <w:adjustRightInd/>
      <w:spacing w:before="120" w:after="120"/>
    </w:pPr>
    <w:rPr>
      <w:b/>
      <w:bCs/>
      <w:caps/>
    </w:rPr>
  </w:style>
  <w:style w:type="paragraph" w:customStyle="1" w:styleId="Heading">
    <w:name w:val="Heading"/>
    <w:uiPriority w:val="99"/>
    <w:rsid w:val="001F7D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8">
    <w:name w:val="page number"/>
    <w:basedOn w:val="a2"/>
    <w:uiPriority w:val="99"/>
    <w:semiHidden/>
    <w:unhideWhenUsed/>
    <w:rsid w:val="001F7D38"/>
    <w:rPr>
      <w:rFonts w:ascii="Times New Roman" w:hAnsi="Times New Roman" w:cs="Times New Roman" w:hint="default"/>
    </w:rPr>
  </w:style>
  <w:style w:type="character" w:styleId="af9">
    <w:name w:val="FollowedHyperlink"/>
    <w:basedOn w:val="a2"/>
    <w:uiPriority w:val="99"/>
    <w:semiHidden/>
    <w:unhideWhenUsed/>
    <w:rsid w:val="007E18F9"/>
    <w:rPr>
      <w:color w:val="800080"/>
      <w:u w:val="single"/>
    </w:rPr>
  </w:style>
  <w:style w:type="paragraph" w:customStyle="1" w:styleId="xl76">
    <w:name w:val="xl76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7">
    <w:name w:val="xl77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0">
    <w:name w:val="xl80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1"/>
    <w:rsid w:val="007E18F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2">
    <w:name w:val="xl92"/>
    <w:basedOn w:val="a1"/>
    <w:rsid w:val="007E18F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7E18F9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6">
    <w:name w:val="xl96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97">
    <w:name w:val="xl97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02">
    <w:name w:val="xl102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xl105">
    <w:name w:val="xl105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18"/>
      <w:szCs w:val="18"/>
      <w:u w:val="single"/>
    </w:rPr>
  </w:style>
  <w:style w:type="paragraph" w:customStyle="1" w:styleId="xl106">
    <w:name w:val="xl106"/>
    <w:basedOn w:val="a1"/>
    <w:rsid w:val="007E18F9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7">
    <w:name w:val="xl107"/>
    <w:basedOn w:val="a1"/>
    <w:rsid w:val="007E18F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3">
    <w:name w:val="xl113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1"/>
    <w:rsid w:val="007E18F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6">
    <w:name w:val="xl116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7">
    <w:name w:val="xl11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8">
    <w:name w:val="xl118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9">
    <w:name w:val="xl119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0">
    <w:name w:val="xl120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1">
    <w:name w:val="xl121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1"/>
    <w:rsid w:val="007E18F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6">
    <w:name w:val="xl126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8">
    <w:name w:val="xl128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9">
    <w:name w:val="xl129"/>
    <w:basedOn w:val="a1"/>
    <w:rsid w:val="007E18F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4">
    <w:name w:val="xl134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6">
    <w:name w:val="xl136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8">
    <w:name w:val="xl138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9">
    <w:name w:val="xl139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0">
    <w:name w:val="xl140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1">
    <w:name w:val="xl141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2">
    <w:name w:val="xl142"/>
    <w:basedOn w:val="a1"/>
    <w:rsid w:val="007E18F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3">
    <w:name w:val="xl143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6">
    <w:name w:val="xl146"/>
    <w:basedOn w:val="a1"/>
    <w:rsid w:val="007E18F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7">
    <w:name w:val="xl147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8">
    <w:name w:val="xl148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0">
    <w:name w:val="xl150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52">
    <w:name w:val="xl152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53">
    <w:name w:val="xl153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4">
    <w:name w:val="xl154"/>
    <w:basedOn w:val="a1"/>
    <w:rsid w:val="007E18F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5">
    <w:name w:val="xl155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56">
    <w:name w:val="xl156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7">
    <w:name w:val="xl157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8">
    <w:name w:val="xl158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9">
    <w:name w:val="xl159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0">
    <w:name w:val="xl160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1">
    <w:name w:val="xl161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2">
    <w:name w:val="xl162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5">
    <w:name w:val="xl165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6">
    <w:name w:val="xl166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70">
    <w:name w:val="xl170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71">
    <w:name w:val="xl171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2">
    <w:name w:val="xl172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74">
    <w:name w:val="xl174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75">
    <w:name w:val="xl175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76">
    <w:name w:val="xl176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7">
    <w:name w:val="xl17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8">
    <w:name w:val="xl178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9">
    <w:name w:val="xl179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0">
    <w:name w:val="xl180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1">
    <w:name w:val="xl181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1"/>
    <w:rsid w:val="007E18F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3">
    <w:name w:val="xl183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4">
    <w:name w:val="xl184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5">
    <w:name w:val="xl185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</w:pPr>
  </w:style>
  <w:style w:type="paragraph" w:customStyle="1" w:styleId="xl188">
    <w:name w:val="xl188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</w:pPr>
  </w:style>
  <w:style w:type="paragraph" w:customStyle="1" w:styleId="xl189">
    <w:name w:val="xl189"/>
    <w:basedOn w:val="a1"/>
    <w:rsid w:val="007E18F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7E18F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4">
    <w:name w:val="xl194"/>
    <w:basedOn w:val="a1"/>
    <w:rsid w:val="007E18F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5">
    <w:name w:val="xl195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9">
    <w:name w:val="xl199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0">
    <w:name w:val="xl200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1">
    <w:name w:val="xl201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2">
    <w:name w:val="xl202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3">
    <w:name w:val="xl203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afa">
    <w:name w:val="Знак"/>
    <w:basedOn w:val="a1"/>
    <w:autoRedefine/>
    <w:rsid w:val="00BA3D45"/>
    <w:pPr>
      <w:keepNext/>
      <w:pageBreakBefore/>
      <w:widowControl/>
      <w:tabs>
        <w:tab w:val="num" w:pos="1069"/>
      </w:tabs>
      <w:autoSpaceDE/>
      <w:autoSpaceDN/>
      <w:adjustRightInd/>
      <w:spacing w:before="240" w:after="160" w:line="240" w:lineRule="exact"/>
      <w:ind w:left="1066" w:hanging="357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0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"/>
    <w:basedOn w:val="a1"/>
    <w:next w:val="a1"/>
    <w:link w:val="11"/>
    <w:uiPriority w:val="99"/>
    <w:qFormat/>
    <w:rsid w:val="00350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1"/>
    <w:next w:val="a1"/>
    <w:link w:val="20"/>
    <w:uiPriority w:val="99"/>
    <w:qFormat/>
    <w:rsid w:val="00561577"/>
    <w:pPr>
      <w:keepNext/>
      <w:widowControl/>
      <w:tabs>
        <w:tab w:val="num" w:pos="1440"/>
      </w:tabs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qFormat/>
    <w:rsid w:val="00561577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432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"/>
    <w:qFormat/>
    <w:rsid w:val="00561577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144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561577"/>
    <w:pPr>
      <w:keepNext/>
      <w:widowControl/>
      <w:tabs>
        <w:tab w:val="num" w:pos="1008"/>
      </w:tabs>
      <w:suppressAutoHyphens/>
      <w:autoSpaceDE/>
      <w:autoSpaceDN/>
      <w:adjustRightInd/>
      <w:spacing w:before="60" w:line="360" w:lineRule="auto"/>
      <w:ind w:left="1008" w:hanging="432"/>
      <w:jc w:val="both"/>
      <w:outlineLvl w:val="4"/>
    </w:pPr>
    <w:rPr>
      <w:rFonts w:ascii="Calibri" w:eastAsia="Calibri" w:hAnsi="Calibri"/>
      <w:b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561577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561577"/>
    <w:pPr>
      <w:keepNext/>
      <w:widowControl/>
      <w:tabs>
        <w:tab w:val="num" w:pos="1296"/>
      </w:tabs>
      <w:autoSpaceDE/>
      <w:autoSpaceDN/>
      <w:adjustRightInd/>
      <w:ind w:left="1296" w:hanging="288"/>
      <w:jc w:val="center"/>
      <w:outlineLvl w:val="6"/>
    </w:pPr>
    <w:rPr>
      <w:rFonts w:ascii="FreeSetCTT" w:eastAsia="Calibri" w:hAnsi="FreeSetCTT"/>
      <w:b/>
      <w:bCs/>
      <w:lang w:val="x-none" w:eastAsia="x-none"/>
    </w:rPr>
  </w:style>
  <w:style w:type="paragraph" w:styleId="8">
    <w:name w:val="heading 8"/>
    <w:basedOn w:val="a1"/>
    <w:next w:val="a1"/>
    <w:link w:val="80"/>
    <w:qFormat/>
    <w:rsid w:val="00561577"/>
    <w:pPr>
      <w:widowControl/>
      <w:tabs>
        <w:tab w:val="num" w:pos="1440"/>
      </w:tabs>
      <w:autoSpaceDE/>
      <w:autoSpaceDN/>
      <w:adjustRightInd/>
      <w:spacing w:before="240" w:after="60"/>
      <w:ind w:left="1440" w:hanging="432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561577"/>
    <w:pPr>
      <w:widowControl/>
      <w:tabs>
        <w:tab w:val="num" w:pos="1584"/>
      </w:tabs>
      <w:autoSpaceDE/>
      <w:autoSpaceDN/>
      <w:adjustRightInd/>
      <w:spacing w:before="240" w:after="60"/>
      <w:ind w:left="1584" w:hanging="144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uiPriority w:val="99"/>
    <w:rsid w:val="0035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1"/>
    <w:rsid w:val="00350363"/>
    <w:pPr>
      <w:spacing w:line="324" w:lineRule="exact"/>
      <w:jc w:val="both"/>
    </w:pPr>
  </w:style>
  <w:style w:type="character" w:customStyle="1" w:styleId="FontStyle128">
    <w:name w:val="Font Style128"/>
    <w:rsid w:val="003503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9">
    <w:name w:val="Font Style159"/>
    <w:rsid w:val="003503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Заголовок параграфа (1.) Знак,111 Знак,Section Знак,Section Heading Знак,level2 hdg Знак,Заголовок 1 Знак Знак Знак Знак Знак Знак,H11 Знак"/>
    <w:link w:val="1"/>
    <w:rsid w:val="003503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Подподпункт"/>
    <w:basedOn w:val="a1"/>
    <w:link w:val="a5"/>
    <w:rsid w:val="00350363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snapToGrid w:val="0"/>
      <w:sz w:val="28"/>
      <w:szCs w:val="20"/>
    </w:rPr>
  </w:style>
  <w:style w:type="paragraph" w:customStyle="1" w:styleId="Style12">
    <w:name w:val="Style12"/>
    <w:basedOn w:val="a1"/>
    <w:rsid w:val="00350363"/>
    <w:pPr>
      <w:spacing w:line="317" w:lineRule="exact"/>
      <w:ind w:firstLine="691"/>
      <w:jc w:val="both"/>
    </w:pPr>
  </w:style>
  <w:style w:type="paragraph" w:customStyle="1" w:styleId="Style23">
    <w:name w:val="Style23"/>
    <w:basedOn w:val="a1"/>
    <w:rsid w:val="00350363"/>
    <w:pPr>
      <w:spacing w:line="338" w:lineRule="exact"/>
      <w:ind w:firstLine="706"/>
      <w:jc w:val="both"/>
    </w:pPr>
  </w:style>
  <w:style w:type="character" w:customStyle="1" w:styleId="FontStyle129">
    <w:name w:val="Font Style129"/>
    <w:rsid w:val="0035036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a6">
    <w:name w:val="Hyperlink"/>
    <w:uiPriority w:val="99"/>
    <w:rsid w:val="00350363"/>
    <w:rPr>
      <w:color w:val="0067D5"/>
      <w:u w:val="single"/>
    </w:rPr>
  </w:style>
  <w:style w:type="paragraph" w:customStyle="1" w:styleId="Times12">
    <w:name w:val="Times 12"/>
    <w:basedOn w:val="a1"/>
    <w:rsid w:val="00350363"/>
    <w:pPr>
      <w:widowControl/>
      <w:overflowPunct w:val="0"/>
      <w:ind w:firstLine="567"/>
      <w:jc w:val="both"/>
    </w:pPr>
    <w:rPr>
      <w:bCs/>
      <w:szCs w:val="22"/>
    </w:rPr>
  </w:style>
  <w:style w:type="paragraph" w:styleId="a7">
    <w:name w:val="Normal (Web)"/>
    <w:basedOn w:val="a1"/>
    <w:link w:val="a8"/>
    <w:rsid w:val="0035036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350363"/>
  </w:style>
  <w:style w:type="paragraph" w:customStyle="1" w:styleId="Style8">
    <w:name w:val="Style8"/>
    <w:basedOn w:val="a1"/>
    <w:rsid w:val="00350363"/>
  </w:style>
  <w:style w:type="paragraph" w:customStyle="1" w:styleId="Style9">
    <w:name w:val="Style9"/>
    <w:basedOn w:val="a1"/>
    <w:rsid w:val="00350363"/>
    <w:pPr>
      <w:jc w:val="both"/>
    </w:pPr>
  </w:style>
  <w:style w:type="paragraph" w:customStyle="1" w:styleId="Style10">
    <w:name w:val="Style10"/>
    <w:basedOn w:val="a1"/>
    <w:rsid w:val="00350363"/>
    <w:pPr>
      <w:spacing w:line="281" w:lineRule="exact"/>
    </w:pPr>
  </w:style>
  <w:style w:type="paragraph" w:customStyle="1" w:styleId="Style11">
    <w:name w:val="Style11"/>
    <w:basedOn w:val="a1"/>
    <w:rsid w:val="00350363"/>
    <w:pPr>
      <w:spacing w:line="278" w:lineRule="exact"/>
    </w:pPr>
  </w:style>
  <w:style w:type="paragraph" w:customStyle="1" w:styleId="Style13">
    <w:name w:val="Style13"/>
    <w:basedOn w:val="a1"/>
    <w:rsid w:val="00350363"/>
    <w:pPr>
      <w:spacing w:line="830" w:lineRule="exact"/>
    </w:pPr>
  </w:style>
  <w:style w:type="paragraph" w:customStyle="1" w:styleId="Style22">
    <w:name w:val="Style22"/>
    <w:basedOn w:val="a1"/>
    <w:rsid w:val="00350363"/>
    <w:pPr>
      <w:spacing w:line="281" w:lineRule="exact"/>
      <w:ind w:firstLine="684"/>
    </w:pPr>
  </w:style>
  <w:style w:type="paragraph" w:customStyle="1" w:styleId="Style24">
    <w:name w:val="Style24"/>
    <w:basedOn w:val="a1"/>
    <w:rsid w:val="00350363"/>
    <w:pPr>
      <w:jc w:val="center"/>
    </w:pPr>
  </w:style>
  <w:style w:type="paragraph" w:customStyle="1" w:styleId="Style34">
    <w:name w:val="Style34"/>
    <w:basedOn w:val="a1"/>
    <w:rsid w:val="00350363"/>
    <w:pPr>
      <w:spacing w:line="274" w:lineRule="exact"/>
      <w:ind w:firstLine="691"/>
    </w:pPr>
  </w:style>
  <w:style w:type="paragraph" w:customStyle="1" w:styleId="Style45">
    <w:name w:val="Style45"/>
    <w:basedOn w:val="a1"/>
    <w:rsid w:val="00350363"/>
    <w:pPr>
      <w:spacing w:line="278" w:lineRule="exact"/>
      <w:ind w:firstLine="684"/>
    </w:pPr>
  </w:style>
  <w:style w:type="paragraph" w:customStyle="1" w:styleId="Style53">
    <w:name w:val="Style53"/>
    <w:basedOn w:val="a1"/>
    <w:rsid w:val="00350363"/>
    <w:pPr>
      <w:spacing w:line="281" w:lineRule="exact"/>
      <w:ind w:firstLine="1152"/>
    </w:pPr>
  </w:style>
  <w:style w:type="paragraph" w:customStyle="1" w:styleId="Style71">
    <w:name w:val="Style71"/>
    <w:basedOn w:val="a1"/>
    <w:rsid w:val="00350363"/>
    <w:pPr>
      <w:spacing w:line="279" w:lineRule="exact"/>
      <w:jc w:val="right"/>
    </w:pPr>
  </w:style>
  <w:style w:type="paragraph" w:customStyle="1" w:styleId="Style75">
    <w:name w:val="Style75"/>
    <w:basedOn w:val="a1"/>
    <w:rsid w:val="00350363"/>
    <w:pPr>
      <w:spacing w:line="278" w:lineRule="exact"/>
      <w:jc w:val="center"/>
    </w:pPr>
  </w:style>
  <w:style w:type="paragraph" w:customStyle="1" w:styleId="Style80">
    <w:name w:val="Style80"/>
    <w:basedOn w:val="a1"/>
    <w:rsid w:val="00350363"/>
    <w:pPr>
      <w:spacing w:line="281" w:lineRule="exact"/>
      <w:jc w:val="both"/>
    </w:pPr>
  </w:style>
  <w:style w:type="paragraph" w:customStyle="1" w:styleId="Style88">
    <w:name w:val="Style88"/>
    <w:basedOn w:val="a1"/>
    <w:rsid w:val="00350363"/>
    <w:pPr>
      <w:spacing w:line="281" w:lineRule="exact"/>
      <w:jc w:val="both"/>
    </w:pPr>
  </w:style>
  <w:style w:type="paragraph" w:customStyle="1" w:styleId="Style99">
    <w:name w:val="Style99"/>
    <w:basedOn w:val="a1"/>
    <w:rsid w:val="00350363"/>
    <w:pPr>
      <w:spacing w:line="281" w:lineRule="exact"/>
      <w:ind w:hanging="950"/>
      <w:jc w:val="both"/>
    </w:pPr>
  </w:style>
  <w:style w:type="paragraph" w:customStyle="1" w:styleId="Style118">
    <w:name w:val="Style118"/>
    <w:basedOn w:val="a1"/>
    <w:rsid w:val="00350363"/>
    <w:pPr>
      <w:spacing w:line="277" w:lineRule="exact"/>
      <w:ind w:firstLine="706"/>
    </w:pPr>
  </w:style>
  <w:style w:type="character" w:customStyle="1" w:styleId="FontStyle131">
    <w:name w:val="Font Style131"/>
    <w:rsid w:val="00350363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33">
    <w:name w:val="Font Style133"/>
    <w:rsid w:val="0035036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5">
    <w:name w:val="Font Style135"/>
    <w:rsid w:val="00350363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aliases w:val="Heder,Titul"/>
    <w:basedOn w:val="a1"/>
    <w:link w:val="12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13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Heder Знак,Titul Знак"/>
    <w:link w:val="a9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link w:val="ab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одпункт Знак"/>
    <w:link w:val="a"/>
    <w:rsid w:val="00350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List Number"/>
    <w:basedOn w:val="a1"/>
    <w:rsid w:val="00603A9A"/>
    <w:pPr>
      <w:widowControl/>
      <w:numPr>
        <w:numId w:val="2"/>
      </w:numPr>
      <w:adjustRightInd/>
      <w:spacing w:before="60" w:line="360" w:lineRule="auto"/>
      <w:jc w:val="both"/>
    </w:pPr>
    <w:rPr>
      <w:sz w:val="28"/>
    </w:rPr>
  </w:style>
  <w:style w:type="paragraph" w:styleId="ad">
    <w:name w:val="Balloon Text"/>
    <w:basedOn w:val="a1"/>
    <w:link w:val="ae"/>
    <w:uiPriority w:val="99"/>
    <w:semiHidden/>
    <w:unhideWhenUsed/>
    <w:rsid w:val="00603A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603A9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D3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1"/>
    <w:uiPriority w:val="34"/>
    <w:qFormat/>
    <w:rsid w:val="00875DEA"/>
    <w:pPr>
      <w:ind w:left="720"/>
      <w:contextualSpacing/>
    </w:pPr>
  </w:style>
  <w:style w:type="paragraph" w:styleId="af1">
    <w:name w:val="footnote text"/>
    <w:basedOn w:val="a1"/>
    <w:link w:val="af2"/>
    <w:unhideWhenUsed/>
    <w:rsid w:val="000E6D4C"/>
    <w:rPr>
      <w:sz w:val="20"/>
      <w:szCs w:val="20"/>
    </w:rPr>
  </w:style>
  <w:style w:type="character" w:customStyle="1" w:styleId="af2">
    <w:name w:val="Текст сноски Знак"/>
    <w:basedOn w:val="a2"/>
    <w:link w:val="af1"/>
    <w:rsid w:val="000E6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nhideWhenUsed/>
    <w:rsid w:val="000E6D4C"/>
    <w:rPr>
      <w:vertAlign w:val="superscript"/>
    </w:rPr>
  </w:style>
  <w:style w:type="paragraph" w:customStyle="1" w:styleId="F5D665FCE9284B4FB2622A1808488B87">
    <w:name w:val="F5D665FCE9284B4FB2622A1808488B87"/>
    <w:rsid w:val="00266134"/>
    <w:rPr>
      <w:rFonts w:eastAsiaTheme="minorEastAsia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2"/>
    <w:link w:val="2"/>
    <w:rsid w:val="00561577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561577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561577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561577"/>
    <w:rPr>
      <w:rFonts w:ascii="Calibri" w:eastAsia="Calibri" w:hAnsi="Calibri" w:cs="Times New Roman"/>
      <w:b/>
      <w:sz w:val="26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561577"/>
    <w:rPr>
      <w:rFonts w:ascii="Calibri" w:eastAsia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561577"/>
    <w:rPr>
      <w:rFonts w:ascii="FreeSetCTT" w:eastAsia="Calibri" w:hAnsi="FreeSetCTT" w:cs="Times New Roman"/>
      <w:b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561577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561577"/>
    <w:rPr>
      <w:rFonts w:ascii="Arial" w:eastAsia="Calibri" w:hAnsi="Arial" w:cs="Times New Roman"/>
      <w:lang w:val="x-none" w:eastAsia="x-none"/>
    </w:rPr>
  </w:style>
  <w:style w:type="paragraph" w:customStyle="1" w:styleId="116">
    <w:name w:val="Стиль Заголовок 1 + кернинг от 16 пт"/>
    <w:basedOn w:val="1"/>
    <w:next w:val="a1"/>
    <w:rsid w:val="00561577"/>
    <w:pPr>
      <w:keepNext w:val="0"/>
      <w:widowControl/>
      <w:tabs>
        <w:tab w:val="left" w:pos="900"/>
        <w:tab w:val="num" w:pos="1800"/>
      </w:tabs>
      <w:autoSpaceDE/>
      <w:autoSpaceDN/>
      <w:adjustRightInd/>
      <w:spacing w:before="360" w:after="240"/>
    </w:pPr>
    <w:rPr>
      <w:rFonts w:eastAsia="Calibri" w:cs="Times New Roman"/>
      <w:sz w:val="24"/>
      <w:szCs w:val="24"/>
      <w:lang w:val="x-none" w:eastAsia="x-none"/>
    </w:rPr>
  </w:style>
  <w:style w:type="paragraph" w:customStyle="1" w:styleId="af4">
    <w:name w:val="Пункт"/>
    <w:basedOn w:val="a1"/>
    <w:uiPriority w:val="99"/>
    <w:rsid w:val="004658B2"/>
    <w:pPr>
      <w:widowControl/>
      <w:tabs>
        <w:tab w:val="num" w:pos="1134"/>
      </w:tabs>
      <w:autoSpaceDE/>
      <w:autoSpaceDN/>
      <w:adjustRightInd/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f5">
    <w:name w:val="Комментраий Знак"/>
    <w:rsid w:val="004658B2"/>
    <w:rPr>
      <w:i/>
      <w:color w:val="3366FF"/>
      <w:sz w:val="28"/>
      <w:szCs w:val="28"/>
      <w:lang w:val="ru-RU" w:eastAsia="ru-RU" w:bidi="ar-SA"/>
    </w:rPr>
  </w:style>
  <w:style w:type="paragraph" w:styleId="af6">
    <w:name w:val="Title"/>
    <w:basedOn w:val="a1"/>
    <w:link w:val="af7"/>
    <w:qFormat/>
    <w:rsid w:val="004658B2"/>
    <w:pPr>
      <w:widowControl/>
      <w:autoSpaceDE/>
      <w:autoSpaceDN/>
      <w:adjustRightInd/>
      <w:jc w:val="center"/>
    </w:pPr>
    <w:rPr>
      <w:b/>
    </w:rPr>
  </w:style>
  <w:style w:type="character" w:customStyle="1" w:styleId="af7">
    <w:name w:val="Название Знак"/>
    <w:basedOn w:val="a2"/>
    <w:link w:val="af6"/>
    <w:rsid w:val="004658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4658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1F7D38"/>
  </w:style>
  <w:style w:type="paragraph" w:styleId="15">
    <w:name w:val="toc 1"/>
    <w:basedOn w:val="a1"/>
    <w:next w:val="a1"/>
    <w:autoRedefine/>
    <w:uiPriority w:val="99"/>
    <w:semiHidden/>
    <w:unhideWhenUsed/>
    <w:rsid w:val="001F7D38"/>
    <w:pPr>
      <w:widowControl/>
      <w:autoSpaceDE/>
      <w:autoSpaceDN/>
      <w:adjustRightInd/>
      <w:spacing w:before="120" w:after="120"/>
    </w:pPr>
    <w:rPr>
      <w:b/>
      <w:bCs/>
      <w:caps/>
    </w:rPr>
  </w:style>
  <w:style w:type="paragraph" w:customStyle="1" w:styleId="Heading">
    <w:name w:val="Heading"/>
    <w:uiPriority w:val="99"/>
    <w:rsid w:val="001F7D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8">
    <w:name w:val="page number"/>
    <w:basedOn w:val="a2"/>
    <w:uiPriority w:val="99"/>
    <w:semiHidden/>
    <w:unhideWhenUsed/>
    <w:rsid w:val="001F7D38"/>
    <w:rPr>
      <w:rFonts w:ascii="Times New Roman" w:hAnsi="Times New Roman" w:cs="Times New Roman" w:hint="default"/>
    </w:rPr>
  </w:style>
  <w:style w:type="character" w:styleId="af9">
    <w:name w:val="FollowedHyperlink"/>
    <w:basedOn w:val="a2"/>
    <w:uiPriority w:val="99"/>
    <w:semiHidden/>
    <w:unhideWhenUsed/>
    <w:rsid w:val="007E18F9"/>
    <w:rPr>
      <w:color w:val="800080"/>
      <w:u w:val="single"/>
    </w:rPr>
  </w:style>
  <w:style w:type="paragraph" w:customStyle="1" w:styleId="xl76">
    <w:name w:val="xl76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7">
    <w:name w:val="xl77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79">
    <w:name w:val="xl79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0">
    <w:name w:val="xl80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1"/>
    <w:rsid w:val="007E18F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2">
    <w:name w:val="xl92"/>
    <w:basedOn w:val="a1"/>
    <w:rsid w:val="007E18F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7E18F9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6">
    <w:name w:val="xl96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97">
    <w:name w:val="xl97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01">
    <w:name w:val="xl101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02">
    <w:name w:val="xl102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103">
    <w:name w:val="xl103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xl105">
    <w:name w:val="xl105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18"/>
      <w:szCs w:val="18"/>
      <w:u w:val="single"/>
    </w:rPr>
  </w:style>
  <w:style w:type="paragraph" w:customStyle="1" w:styleId="xl106">
    <w:name w:val="xl106"/>
    <w:basedOn w:val="a1"/>
    <w:rsid w:val="007E18F9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7">
    <w:name w:val="xl107"/>
    <w:basedOn w:val="a1"/>
    <w:rsid w:val="007E18F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3">
    <w:name w:val="xl113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1"/>
    <w:rsid w:val="007E18F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6">
    <w:name w:val="xl116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7">
    <w:name w:val="xl11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8">
    <w:name w:val="xl118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9">
    <w:name w:val="xl119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0">
    <w:name w:val="xl120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1">
    <w:name w:val="xl121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1"/>
    <w:rsid w:val="007E18F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6">
    <w:name w:val="xl126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8">
    <w:name w:val="xl128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9">
    <w:name w:val="xl129"/>
    <w:basedOn w:val="a1"/>
    <w:rsid w:val="007E18F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0">
    <w:name w:val="xl130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4">
    <w:name w:val="xl134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36">
    <w:name w:val="xl136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8">
    <w:name w:val="xl138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9">
    <w:name w:val="xl139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0">
    <w:name w:val="xl140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1">
    <w:name w:val="xl141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2">
    <w:name w:val="xl142"/>
    <w:basedOn w:val="a1"/>
    <w:rsid w:val="007E18F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3">
    <w:name w:val="xl143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6">
    <w:name w:val="xl146"/>
    <w:basedOn w:val="a1"/>
    <w:rsid w:val="007E18F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7">
    <w:name w:val="xl147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8">
    <w:name w:val="xl148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0">
    <w:name w:val="xl150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52">
    <w:name w:val="xl152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53">
    <w:name w:val="xl153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4">
    <w:name w:val="xl154"/>
    <w:basedOn w:val="a1"/>
    <w:rsid w:val="007E18F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5">
    <w:name w:val="xl155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56">
    <w:name w:val="xl156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7">
    <w:name w:val="xl157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8">
    <w:name w:val="xl158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9">
    <w:name w:val="xl159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0">
    <w:name w:val="xl160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1">
    <w:name w:val="xl161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2">
    <w:name w:val="xl162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3">
    <w:name w:val="xl163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4">
    <w:name w:val="xl164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5">
    <w:name w:val="xl165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6">
    <w:name w:val="xl166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7">
    <w:name w:val="xl167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68">
    <w:name w:val="xl168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70">
    <w:name w:val="xl170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71">
    <w:name w:val="xl171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2">
    <w:name w:val="xl172"/>
    <w:basedOn w:val="a1"/>
    <w:rsid w:val="007E18F9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73">
    <w:name w:val="xl173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74">
    <w:name w:val="xl174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75">
    <w:name w:val="xl175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76">
    <w:name w:val="xl176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7">
    <w:name w:val="xl17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8">
    <w:name w:val="xl178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9">
    <w:name w:val="xl179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0">
    <w:name w:val="xl180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1">
    <w:name w:val="xl181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1"/>
    <w:rsid w:val="007E18F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3">
    <w:name w:val="xl183"/>
    <w:basedOn w:val="a1"/>
    <w:rsid w:val="007E18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4">
    <w:name w:val="xl184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5">
    <w:name w:val="xl185"/>
    <w:basedOn w:val="a1"/>
    <w:rsid w:val="007E18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1"/>
    <w:rsid w:val="007E18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</w:pPr>
  </w:style>
  <w:style w:type="paragraph" w:customStyle="1" w:styleId="xl188">
    <w:name w:val="xl188"/>
    <w:basedOn w:val="a1"/>
    <w:rsid w:val="007E18F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</w:pPr>
  </w:style>
  <w:style w:type="paragraph" w:customStyle="1" w:styleId="xl189">
    <w:name w:val="xl189"/>
    <w:basedOn w:val="a1"/>
    <w:rsid w:val="007E18F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7E18F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4">
    <w:name w:val="xl194"/>
    <w:basedOn w:val="a1"/>
    <w:rsid w:val="007E18F9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5">
    <w:name w:val="xl195"/>
    <w:basedOn w:val="a1"/>
    <w:rsid w:val="007E18F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96">
    <w:name w:val="xl196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99">
    <w:name w:val="xl199"/>
    <w:basedOn w:val="a1"/>
    <w:rsid w:val="007E18F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0">
    <w:name w:val="xl200"/>
    <w:basedOn w:val="a1"/>
    <w:rsid w:val="007E18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1">
    <w:name w:val="xl201"/>
    <w:basedOn w:val="a1"/>
    <w:rsid w:val="007E18F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2">
    <w:name w:val="xl202"/>
    <w:basedOn w:val="a1"/>
    <w:rsid w:val="007E18F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03">
    <w:name w:val="xl203"/>
    <w:basedOn w:val="a1"/>
    <w:rsid w:val="007E18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1"/>
    <w:rsid w:val="007E1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afa">
    <w:name w:val="Знак"/>
    <w:basedOn w:val="a1"/>
    <w:autoRedefine/>
    <w:rsid w:val="00BA3D45"/>
    <w:pPr>
      <w:keepNext/>
      <w:pageBreakBefore/>
      <w:widowControl/>
      <w:tabs>
        <w:tab w:val="num" w:pos="1069"/>
      </w:tabs>
      <w:autoSpaceDE/>
      <w:autoSpaceDN/>
      <w:adjustRightInd/>
      <w:spacing w:before="240" w:after="160" w:line="240" w:lineRule="exact"/>
      <w:ind w:left="1066" w:hanging="357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galskaya@ensb.tom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4D06-56F2-46A1-9786-51730255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24</Pages>
  <Words>9117</Words>
  <Characters>51972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60968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II) по открытому запросу предложений на право заключения договора на: Лот №1 - Размещению рекламной информации на радио; Лот №2 - Размещению рекламы в сети Интернет для нужд ОАО «Томскэнергосбыт»</dc:creator>
  <cp:keywords/>
  <dc:description/>
  <cp:lastModifiedBy>Евгений Геннадьевич Брендель</cp:lastModifiedBy>
  <cp:revision>38</cp:revision>
  <cp:lastPrinted>2014-04-30T08:13:00Z</cp:lastPrinted>
  <dcterms:created xsi:type="dcterms:W3CDTF">2012-02-17T10:53:00Z</dcterms:created>
  <dcterms:modified xsi:type="dcterms:W3CDTF">2014-07-31T07:25:00Z</dcterms:modified>
</cp:coreProperties>
</file>